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2D2" w:rsidRPr="00737070" w:rsidRDefault="004222D2" w:rsidP="00737070">
      <w:pPr>
        <w:ind w:left="709"/>
        <w:jc w:val="center"/>
        <w:rPr>
          <w:rFonts w:ascii="Times New Roman" w:hAnsi="Times New Roman" w:cs="Times New Roman"/>
          <w:b/>
          <w:color w:val="FFC000" w:themeColor="accent4"/>
          <w:sz w:val="28"/>
          <w:lang w:val="en-US"/>
          <w14:textOutline w14:w="0" w14:cap="flat" w14:cmpd="sng" w14:algn="ctr">
            <w14:noFill/>
            <w14:prstDash w14:val="solid"/>
            <w14:round/>
          </w14:textOutline>
          <w14:props3d w14:extrusionH="57150" w14:contourW="0" w14:prstMaterial="softEdge">
            <w14:bevelT w14:w="25400" w14:h="38100" w14:prst="circle"/>
          </w14:props3d>
        </w:rPr>
      </w:pPr>
      <w:bookmarkStart w:id="0" w:name="_GoBack"/>
      <w:bookmarkEnd w:id="0"/>
    </w:p>
    <w:p w:rsidR="004222D2" w:rsidRDefault="004222D2" w:rsidP="00BF7EC9">
      <w:pPr>
        <w:ind w:left="709"/>
        <w:rPr>
          <w:rFonts w:ascii="Times New Roman" w:hAnsi="Times New Roman" w:cs="Times New Roman"/>
          <w:b/>
          <w:sz w:val="24"/>
          <w:lang w:val="en-US"/>
        </w:rPr>
      </w:pPr>
    </w:p>
    <w:p w:rsidR="00A37077" w:rsidRDefault="00A37077" w:rsidP="00BF7EC9">
      <w:pPr>
        <w:ind w:left="709"/>
        <w:rPr>
          <w:rFonts w:ascii="Times New Roman" w:hAnsi="Times New Roman" w:cs="Times New Roman"/>
          <w:b/>
          <w:sz w:val="24"/>
          <w:lang w:val="en-US"/>
        </w:rPr>
      </w:pPr>
      <w:r w:rsidRPr="00BF7EC9">
        <w:rPr>
          <w:rFonts w:ascii="Times New Roman" w:hAnsi="Times New Roman" w:cs="Times New Roman"/>
          <w:b/>
          <w:sz w:val="24"/>
          <w:lang w:val="en-US"/>
        </w:rPr>
        <w:t>OKUL ÖNCES</w:t>
      </w:r>
      <w:r w:rsidRPr="00BF7EC9">
        <w:rPr>
          <w:rFonts w:ascii="Times New Roman" w:hAnsi="Times New Roman" w:cs="Times New Roman"/>
          <w:b/>
          <w:sz w:val="24"/>
        </w:rPr>
        <w:t>İ</w:t>
      </w:r>
      <w:r w:rsidRPr="00BF7EC9">
        <w:rPr>
          <w:rFonts w:ascii="Times New Roman" w:hAnsi="Times New Roman" w:cs="Times New Roman"/>
          <w:b/>
          <w:sz w:val="24"/>
          <w:lang w:val="en-US"/>
        </w:rPr>
        <w:t xml:space="preserve"> EĞ</w:t>
      </w:r>
      <w:r w:rsidRPr="00BF7EC9">
        <w:rPr>
          <w:rFonts w:ascii="Times New Roman" w:hAnsi="Times New Roman" w:cs="Times New Roman"/>
          <w:b/>
          <w:sz w:val="24"/>
        </w:rPr>
        <w:t>İ</w:t>
      </w:r>
      <w:r w:rsidRPr="00BF7EC9">
        <w:rPr>
          <w:rFonts w:ascii="Times New Roman" w:hAnsi="Times New Roman" w:cs="Times New Roman"/>
          <w:b/>
          <w:sz w:val="24"/>
          <w:lang w:val="en-US"/>
        </w:rPr>
        <w:t>T</w:t>
      </w:r>
      <w:r w:rsidRPr="00BF7EC9">
        <w:rPr>
          <w:rFonts w:ascii="Times New Roman" w:hAnsi="Times New Roman" w:cs="Times New Roman"/>
          <w:b/>
          <w:sz w:val="24"/>
        </w:rPr>
        <w:t>İ</w:t>
      </w:r>
      <w:r w:rsidRPr="00BF7EC9">
        <w:rPr>
          <w:rFonts w:ascii="Times New Roman" w:hAnsi="Times New Roman" w:cs="Times New Roman"/>
          <w:b/>
          <w:sz w:val="24"/>
          <w:lang w:val="en-US"/>
        </w:rPr>
        <w:t>M</w:t>
      </w:r>
      <w:r w:rsidR="00BF7EC9">
        <w:rPr>
          <w:rFonts w:ascii="Times New Roman" w:hAnsi="Times New Roman" w:cs="Times New Roman"/>
          <w:b/>
          <w:sz w:val="24"/>
          <w:lang w:val="en-US"/>
        </w:rPr>
        <w:t>;</w:t>
      </w:r>
    </w:p>
    <w:p w:rsidR="004222D2" w:rsidRPr="00BF7EC9" w:rsidRDefault="007A2C43" w:rsidP="007A2C43">
      <w:pPr>
        <w:ind w:left="709"/>
        <w:rPr>
          <w:rFonts w:ascii="Times New Roman" w:hAnsi="Times New Roman" w:cs="Times New Roman"/>
          <w:b/>
          <w:sz w:val="24"/>
        </w:rPr>
      </w:pPr>
      <w:r w:rsidRPr="007A2C43">
        <w:rPr>
          <w:rFonts w:ascii="Times New Roman" w:hAnsi="Times New Roman" w:cs="Times New Roman"/>
          <w:b/>
          <w:noProof/>
          <w:sz w:val="24"/>
          <w:lang w:eastAsia="tr-TR"/>
        </w:rPr>
        <w:drawing>
          <wp:inline distT="0" distB="0" distL="0" distR="0">
            <wp:extent cx="2524125" cy="1200150"/>
            <wp:effectExtent l="0" t="0" r="9525" b="0"/>
            <wp:docPr id="1" name="Resim 1" descr="Okul Öncesi Eğitim ve Okul Seçimi / Okul Öncesi / Milliyet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kul Öncesi Eğitim ve Okul Seçimi / Okul Öncesi / Milliyet Blo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4125" cy="1200150"/>
                    </a:xfrm>
                    <a:prstGeom prst="rect">
                      <a:avLst/>
                    </a:prstGeom>
                    <a:noFill/>
                    <a:ln>
                      <a:noFill/>
                    </a:ln>
                  </pic:spPr>
                </pic:pic>
              </a:graphicData>
            </a:graphic>
          </wp:inline>
        </w:drawing>
      </w:r>
      <w:r w:rsidR="00737070">
        <w:rPr>
          <w:rFonts w:ascii="Times New Roman" w:hAnsi="Times New Roman" w:cs="Times New Roman"/>
          <w:b/>
          <w:noProof/>
          <w:sz w:val="24"/>
          <w:lang w:eastAsia="tr-TR"/>
        </w:rPr>
        <w:drawing>
          <wp:anchor distT="0" distB="0" distL="114300" distR="114300" simplePos="0" relativeHeight="251658240" behindDoc="0" locked="0" layoutInCell="1" allowOverlap="1">
            <wp:simplePos x="3133725" y="1800225"/>
            <wp:positionH relativeFrom="column">
              <wp:posOffset>3128645</wp:posOffset>
            </wp:positionH>
            <wp:positionV relativeFrom="paragraph">
              <wp:align>top</wp:align>
            </wp:positionV>
            <wp:extent cx="1745476" cy="1161535"/>
            <wp:effectExtent l="0" t="0" r="7620" b="635"/>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dir.jpg"/>
                    <pic:cNvPicPr/>
                  </pic:nvPicPr>
                  <pic:blipFill>
                    <a:blip r:embed="rId6">
                      <a:extLst>
                        <a:ext uri="{28A0092B-C50C-407E-A947-70E740481C1C}">
                          <a14:useLocalDpi xmlns:a14="http://schemas.microsoft.com/office/drawing/2010/main" val="0"/>
                        </a:ext>
                      </a:extLst>
                    </a:blip>
                    <a:stretch>
                      <a:fillRect/>
                    </a:stretch>
                  </pic:blipFill>
                  <pic:spPr>
                    <a:xfrm>
                      <a:off x="0" y="0"/>
                      <a:ext cx="1745476" cy="1161535"/>
                    </a:xfrm>
                    <a:prstGeom prst="rect">
                      <a:avLst/>
                    </a:prstGeom>
                    <a:ln>
                      <a:noFill/>
                    </a:ln>
                    <a:effectLst>
                      <a:softEdge rad="112500"/>
                    </a:effectLst>
                  </pic:spPr>
                </pic:pic>
              </a:graphicData>
            </a:graphic>
          </wp:anchor>
        </w:drawing>
      </w:r>
      <w:r>
        <w:rPr>
          <w:rFonts w:ascii="Times New Roman" w:hAnsi="Times New Roman" w:cs="Times New Roman"/>
          <w:b/>
          <w:sz w:val="24"/>
        </w:rPr>
        <w:br w:type="textWrapping" w:clear="all"/>
      </w:r>
    </w:p>
    <w:p w:rsidR="00A37077" w:rsidRDefault="00A37077" w:rsidP="000B14D4">
      <w:pPr>
        <w:ind w:left="709"/>
        <w:jc w:val="both"/>
        <w:rPr>
          <w:b/>
          <w:bCs/>
          <w:lang w:val="en-US"/>
        </w:rPr>
      </w:pPr>
      <w:proofErr w:type="spellStart"/>
      <w:r w:rsidRPr="00A37077">
        <w:rPr>
          <w:lang w:val="en-US"/>
        </w:rPr>
        <w:t>Okul</w:t>
      </w:r>
      <w:proofErr w:type="spellEnd"/>
      <w:r w:rsidRPr="00A37077">
        <w:rPr>
          <w:lang w:val="en-US"/>
        </w:rPr>
        <w:t xml:space="preserve"> </w:t>
      </w:r>
      <w:proofErr w:type="spellStart"/>
      <w:r w:rsidRPr="00A37077">
        <w:rPr>
          <w:lang w:val="en-US"/>
        </w:rPr>
        <w:t>öncesi</w:t>
      </w:r>
      <w:proofErr w:type="spellEnd"/>
      <w:r w:rsidRPr="00A37077">
        <w:rPr>
          <w:lang w:val="en-US"/>
        </w:rPr>
        <w:t xml:space="preserve"> </w:t>
      </w:r>
      <w:proofErr w:type="spellStart"/>
      <w:r w:rsidRPr="00A37077">
        <w:rPr>
          <w:lang w:val="en-US"/>
        </w:rPr>
        <w:t>eğitim</w:t>
      </w:r>
      <w:proofErr w:type="spellEnd"/>
      <w:r w:rsidRPr="00A37077">
        <w:rPr>
          <w:lang w:val="en-US"/>
        </w:rPr>
        <w:t xml:space="preserve"> </w:t>
      </w:r>
      <w:proofErr w:type="spellStart"/>
      <w:r w:rsidRPr="00A37077">
        <w:rPr>
          <w:lang w:val="en-US"/>
        </w:rPr>
        <w:t>örgün</w:t>
      </w:r>
      <w:proofErr w:type="spellEnd"/>
      <w:r w:rsidRPr="00A37077">
        <w:rPr>
          <w:lang w:val="en-US"/>
        </w:rPr>
        <w:t xml:space="preserve"> </w:t>
      </w:r>
      <w:proofErr w:type="spellStart"/>
      <w:r w:rsidRPr="00A37077">
        <w:rPr>
          <w:lang w:val="en-US"/>
        </w:rPr>
        <w:t>eğitimin</w:t>
      </w:r>
      <w:proofErr w:type="spellEnd"/>
      <w:r w:rsidRPr="00A37077">
        <w:rPr>
          <w:lang w:val="en-US"/>
        </w:rPr>
        <w:t xml:space="preserve"> ilk </w:t>
      </w:r>
      <w:proofErr w:type="spellStart"/>
      <w:r w:rsidRPr="00A37077">
        <w:rPr>
          <w:lang w:val="en-US"/>
        </w:rPr>
        <w:t>basamağını</w:t>
      </w:r>
      <w:proofErr w:type="spellEnd"/>
      <w:r w:rsidRPr="00A37077">
        <w:rPr>
          <w:lang w:val="en-US"/>
        </w:rPr>
        <w:t xml:space="preserve"> </w:t>
      </w:r>
      <w:proofErr w:type="spellStart"/>
      <w:r w:rsidRPr="00A37077">
        <w:rPr>
          <w:lang w:val="en-US"/>
        </w:rPr>
        <w:t>oluşturmakta</w:t>
      </w:r>
      <w:proofErr w:type="spellEnd"/>
      <w:r w:rsidRPr="00A37077">
        <w:rPr>
          <w:lang w:val="en-US"/>
        </w:rPr>
        <w:t xml:space="preserve"> </w:t>
      </w:r>
      <w:proofErr w:type="spellStart"/>
      <w:r w:rsidRPr="00A37077">
        <w:rPr>
          <w:lang w:val="en-US"/>
        </w:rPr>
        <w:t>olup</w:t>
      </w:r>
      <w:proofErr w:type="spellEnd"/>
      <w:r w:rsidRPr="00A37077">
        <w:rPr>
          <w:lang w:val="en-US"/>
        </w:rPr>
        <w:t xml:space="preserve"> 3-6 </w:t>
      </w:r>
      <w:proofErr w:type="spellStart"/>
      <w:r w:rsidRPr="00A37077">
        <w:rPr>
          <w:lang w:val="en-US"/>
        </w:rPr>
        <w:t>yaş</w:t>
      </w:r>
      <w:proofErr w:type="spellEnd"/>
      <w:r w:rsidRPr="00A37077">
        <w:rPr>
          <w:lang w:val="en-US"/>
        </w:rPr>
        <w:t xml:space="preserve"> </w:t>
      </w:r>
      <w:proofErr w:type="spellStart"/>
      <w:r w:rsidRPr="00A37077">
        <w:rPr>
          <w:lang w:val="en-US"/>
        </w:rPr>
        <w:t>aralığındaki</w:t>
      </w:r>
      <w:proofErr w:type="spellEnd"/>
      <w:r w:rsidRPr="00A37077">
        <w:rPr>
          <w:lang w:val="en-US"/>
        </w:rPr>
        <w:t xml:space="preserve"> </w:t>
      </w:r>
      <w:proofErr w:type="spellStart"/>
      <w:r w:rsidRPr="00A37077">
        <w:rPr>
          <w:lang w:val="en-US"/>
        </w:rPr>
        <w:t>çocukların</w:t>
      </w:r>
      <w:proofErr w:type="spellEnd"/>
      <w:r w:rsidRPr="00A37077">
        <w:rPr>
          <w:lang w:val="en-US"/>
        </w:rPr>
        <w:t xml:space="preserve">; motor, </w:t>
      </w:r>
      <w:proofErr w:type="spellStart"/>
      <w:r w:rsidRPr="00A37077">
        <w:rPr>
          <w:lang w:val="en-US"/>
        </w:rPr>
        <w:t>bilişsel</w:t>
      </w:r>
      <w:proofErr w:type="spellEnd"/>
      <w:r w:rsidRPr="00A37077">
        <w:rPr>
          <w:lang w:val="en-US"/>
        </w:rPr>
        <w:t xml:space="preserve">, </w:t>
      </w:r>
      <w:proofErr w:type="spellStart"/>
      <w:r w:rsidRPr="00A37077">
        <w:rPr>
          <w:lang w:val="en-US"/>
        </w:rPr>
        <w:t>sosyal</w:t>
      </w:r>
      <w:proofErr w:type="spellEnd"/>
      <w:r w:rsidRPr="00A37077">
        <w:rPr>
          <w:lang w:val="en-US"/>
        </w:rPr>
        <w:t xml:space="preserve"> </w:t>
      </w:r>
      <w:proofErr w:type="spellStart"/>
      <w:r w:rsidRPr="00A37077">
        <w:rPr>
          <w:lang w:val="en-US"/>
        </w:rPr>
        <w:t>ve</w:t>
      </w:r>
      <w:proofErr w:type="spellEnd"/>
      <w:r w:rsidRPr="00A37077">
        <w:rPr>
          <w:lang w:val="en-US"/>
        </w:rPr>
        <w:t xml:space="preserve"> </w:t>
      </w:r>
      <w:proofErr w:type="spellStart"/>
      <w:r w:rsidRPr="00A37077">
        <w:rPr>
          <w:lang w:val="en-US"/>
        </w:rPr>
        <w:t>duygusal</w:t>
      </w:r>
      <w:proofErr w:type="spellEnd"/>
      <w:r w:rsidRPr="00A37077">
        <w:rPr>
          <w:lang w:val="en-US"/>
        </w:rPr>
        <w:t xml:space="preserve">, </w:t>
      </w:r>
      <w:proofErr w:type="spellStart"/>
      <w:r w:rsidRPr="00A37077">
        <w:rPr>
          <w:lang w:val="en-US"/>
        </w:rPr>
        <w:t>dil</w:t>
      </w:r>
      <w:proofErr w:type="spellEnd"/>
      <w:r w:rsidRPr="00A37077">
        <w:rPr>
          <w:lang w:val="en-US"/>
        </w:rPr>
        <w:t xml:space="preserve"> </w:t>
      </w:r>
      <w:proofErr w:type="spellStart"/>
      <w:r w:rsidRPr="00A37077">
        <w:rPr>
          <w:lang w:val="en-US"/>
        </w:rPr>
        <w:t>ve</w:t>
      </w:r>
      <w:proofErr w:type="spellEnd"/>
      <w:r w:rsidRPr="00A37077">
        <w:rPr>
          <w:lang w:val="en-US"/>
        </w:rPr>
        <w:t xml:space="preserve"> </w:t>
      </w:r>
      <w:proofErr w:type="spellStart"/>
      <w:r w:rsidRPr="00A37077">
        <w:rPr>
          <w:lang w:val="en-US"/>
        </w:rPr>
        <w:t>öz-bakım</w:t>
      </w:r>
      <w:proofErr w:type="spellEnd"/>
      <w:r w:rsidRPr="00A37077">
        <w:rPr>
          <w:lang w:val="en-US"/>
        </w:rPr>
        <w:t xml:space="preserve"> </w:t>
      </w:r>
      <w:proofErr w:type="spellStart"/>
      <w:r w:rsidRPr="00A37077">
        <w:rPr>
          <w:lang w:val="en-US"/>
        </w:rPr>
        <w:t>alanlarında</w:t>
      </w:r>
      <w:proofErr w:type="spellEnd"/>
      <w:r w:rsidRPr="00A37077">
        <w:rPr>
          <w:lang w:val="en-US"/>
        </w:rPr>
        <w:t xml:space="preserve"> </w:t>
      </w:r>
      <w:proofErr w:type="spellStart"/>
      <w:r w:rsidRPr="00A37077">
        <w:rPr>
          <w:lang w:val="en-US"/>
        </w:rPr>
        <w:t>desteklenerek</w:t>
      </w:r>
      <w:proofErr w:type="spellEnd"/>
      <w:r w:rsidRPr="00A37077">
        <w:rPr>
          <w:lang w:val="en-US"/>
        </w:rPr>
        <w:t xml:space="preserve"> </w:t>
      </w:r>
      <w:proofErr w:type="spellStart"/>
      <w:r w:rsidRPr="00A37077">
        <w:rPr>
          <w:lang w:val="en-US"/>
        </w:rPr>
        <w:t>var</w:t>
      </w:r>
      <w:proofErr w:type="spellEnd"/>
      <w:r w:rsidRPr="00A37077">
        <w:rPr>
          <w:lang w:val="en-US"/>
        </w:rPr>
        <w:t xml:space="preserve"> </w:t>
      </w:r>
      <w:proofErr w:type="spellStart"/>
      <w:r w:rsidRPr="00A37077">
        <w:rPr>
          <w:lang w:val="en-US"/>
        </w:rPr>
        <w:t>olan</w:t>
      </w:r>
      <w:proofErr w:type="spellEnd"/>
      <w:r w:rsidRPr="00A37077">
        <w:rPr>
          <w:lang w:val="en-US"/>
        </w:rPr>
        <w:t xml:space="preserve"> </w:t>
      </w:r>
      <w:proofErr w:type="spellStart"/>
      <w:r w:rsidRPr="00A37077">
        <w:rPr>
          <w:lang w:val="en-US"/>
        </w:rPr>
        <w:t>potansiyellerini</w:t>
      </w:r>
      <w:proofErr w:type="spellEnd"/>
      <w:r w:rsidRPr="00A37077">
        <w:rPr>
          <w:lang w:val="en-US"/>
        </w:rPr>
        <w:t xml:space="preserve"> </w:t>
      </w:r>
      <w:proofErr w:type="spellStart"/>
      <w:r w:rsidRPr="00A37077">
        <w:rPr>
          <w:lang w:val="en-US"/>
        </w:rPr>
        <w:t>ortaya</w:t>
      </w:r>
      <w:proofErr w:type="spellEnd"/>
      <w:r w:rsidRPr="00A37077">
        <w:rPr>
          <w:lang w:val="en-US"/>
        </w:rPr>
        <w:t xml:space="preserve"> </w:t>
      </w:r>
      <w:proofErr w:type="spellStart"/>
      <w:r w:rsidRPr="00A37077">
        <w:rPr>
          <w:lang w:val="en-US"/>
        </w:rPr>
        <w:t>çıkarmalarını</w:t>
      </w:r>
      <w:proofErr w:type="spellEnd"/>
      <w:r w:rsidRPr="00A37077">
        <w:rPr>
          <w:lang w:val="en-US"/>
        </w:rPr>
        <w:t xml:space="preserve"> </w:t>
      </w:r>
      <w:proofErr w:type="spellStart"/>
      <w:r w:rsidRPr="00A37077">
        <w:rPr>
          <w:lang w:val="en-US"/>
        </w:rPr>
        <w:t>ve</w:t>
      </w:r>
      <w:proofErr w:type="spellEnd"/>
      <w:r w:rsidRPr="00A37077">
        <w:rPr>
          <w:lang w:val="en-US"/>
        </w:rPr>
        <w:t xml:space="preserve"> </w:t>
      </w:r>
      <w:proofErr w:type="spellStart"/>
      <w:r w:rsidRPr="00A37077">
        <w:rPr>
          <w:lang w:val="en-US"/>
        </w:rPr>
        <w:t>en</w:t>
      </w:r>
      <w:proofErr w:type="spellEnd"/>
      <w:r w:rsidRPr="00A37077">
        <w:rPr>
          <w:lang w:val="en-US"/>
        </w:rPr>
        <w:t xml:space="preserve"> </w:t>
      </w:r>
      <w:proofErr w:type="spellStart"/>
      <w:r w:rsidRPr="00A37077">
        <w:rPr>
          <w:lang w:val="en-US"/>
        </w:rPr>
        <w:t>üst</w:t>
      </w:r>
      <w:proofErr w:type="spellEnd"/>
      <w:r w:rsidRPr="00A37077">
        <w:rPr>
          <w:lang w:val="en-US"/>
        </w:rPr>
        <w:t xml:space="preserve"> </w:t>
      </w:r>
      <w:proofErr w:type="spellStart"/>
      <w:r w:rsidRPr="00A37077">
        <w:rPr>
          <w:lang w:val="en-US"/>
        </w:rPr>
        <w:t>düzeyde</w:t>
      </w:r>
      <w:proofErr w:type="spellEnd"/>
      <w:r w:rsidRPr="00A37077">
        <w:rPr>
          <w:lang w:val="en-US"/>
        </w:rPr>
        <w:t xml:space="preserve"> </w:t>
      </w:r>
      <w:proofErr w:type="spellStart"/>
      <w:r w:rsidRPr="00A37077">
        <w:rPr>
          <w:lang w:val="en-US"/>
        </w:rPr>
        <w:t>geliştirmelerini</w:t>
      </w:r>
      <w:proofErr w:type="spellEnd"/>
      <w:r w:rsidRPr="00A37077">
        <w:rPr>
          <w:lang w:val="en-US"/>
        </w:rPr>
        <w:t xml:space="preserve"> </w:t>
      </w:r>
      <w:proofErr w:type="spellStart"/>
      <w:r w:rsidRPr="00A37077">
        <w:rPr>
          <w:lang w:val="en-US"/>
        </w:rPr>
        <w:t>amaçlayan</w:t>
      </w:r>
      <w:proofErr w:type="spellEnd"/>
      <w:r w:rsidRPr="00A37077">
        <w:rPr>
          <w:lang w:val="en-US"/>
        </w:rPr>
        <w:t xml:space="preserve">, </w:t>
      </w:r>
      <w:proofErr w:type="spellStart"/>
      <w:r w:rsidRPr="00A37077">
        <w:rPr>
          <w:lang w:val="en-US"/>
        </w:rPr>
        <w:t>programlı</w:t>
      </w:r>
      <w:proofErr w:type="spellEnd"/>
      <w:r w:rsidRPr="00A37077">
        <w:rPr>
          <w:lang w:val="en-US"/>
        </w:rPr>
        <w:t xml:space="preserve"> </w:t>
      </w:r>
      <w:proofErr w:type="spellStart"/>
      <w:r w:rsidRPr="00A37077">
        <w:rPr>
          <w:lang w:val="en-US"/>
        </w:rPr>
        <w:t>ve</w:t>
      </w:r>
      <w:proofErr w:type="spellEnd"/>
      <w:r w:rsidRPr="00A37077">
        <w:rPr>
          <w:lang w:val="en-US"/>
        </w:rPr>
        <w:t xml:space="preserve"> </w:t>
      </w:r>
      <w:proofErr w:type="spellStart"/>
      <w:r w:rsidRPr="00A37077">
        <w:rPr>
          <w:lang w:val="en-US"/>
        </w:rPr>
        <w:t>sistemli</w:t>
      </w:r>
      <w:proofErr w:type="spellEnd"/>
      <w:r w:rsidRPr="00A37077">
        <w:rPr>
          <w:lang w:val="en-US"/>
        </w:rPr>
        <w:t xml:space="preserve"> </w:t>
      </w:r>
      <w:proofErr w:type="spellStart"/>
      <w:r w:rsidRPr="00A37077">
        <w:rPr>
          <w:lang w:val="en-US"/>
        </w:rPr>
        <w:t>bir</w:t>
      </w:r>
      <w:proofErr w:type="spellEnd"/>
      <w:r w:rsidRPr="00A37077">
        <w:rPr>
          <w:lang w:val="en-US"/>
        </w:rPr>
        <w:t xml:space="preserve"> </w:t>
      </w:r>
      <w:proofErr w:type="spellStart"/>
      <w:r w:rsidRPr="00A37077">
        <w:rPr>
          <w:b/>
          <w:bCs/>
          <w:lang w:val="en-US"/>
        </w:rPr>
        <w:t>eğitim</w:t>
      </w:r>
      <w:proofErr w:type="spellEnd"/>
      <w:r w:rsidRPr="00A37077">
        <w:rPr>
          <w:b/>
          <w:bCs/>
          <w:lang w:val="en-US"/>
        </w:rPr>
        <w:t xml:space="preserve"> </w:t>
      </w:r>
      <w:proofErr w:type="spellStart"/>
      <w:r w:rsidRPr="00A37077">
        <w:rPr>
          <w:b/>
          <w:bCs/>
          <w:lang w:val="en-US"/>
        </w:rPr>
        <w:t>sürecidir</w:t>
      </w:r>
      <w:proofErr w:type="spellEnd"/>
      <w:r w:rsidR="004222D2">
        <w:rPr>
          <w:b/>
          <w:bCs/>
          <w:lang w:val="en-US"/>
        </w:rPr>
        <w:t>.</w:t>
      </w:r>
    </w:p>
    <w:p w:rsidR="00A37077" w:rsidRPr="00A37077" w:rsidRDefault="00A37077" w:rsidP="007A2C43">
      <w:pPr>
        <w:pStyle w:val="ListeParagraf"/>
        <w:numPr>
          <w:ilvl w:val="0"/>
          <w:numId w:val="4"/>
        </w:numPr>
        <w:jc w:val="both"/>
      </w:pPr>
      <w:proofErr w:type="spellStart"/>
      <w:r w:rsidRPr="00A37077">
        <w:rPr>
          <w:lang w:val="en-US"/>
        </w:rPr>
        <w:t>Okul</w:t>
      </w:r>
      <w:proofErr w:type="spellEnd"/>
      <w:r w:rsidRPr="00A37077">
        <w:t xml:space="preserve"> öncesi eğitim öz bakım becerilerini de destekler biçimde, bütünsel gelişimin amaçlandığı bir eğitim kademesidir. Öz bakım becerilerinin desteklenmesi bakım hizmetlerinin sunulması olarak algılanmamalıdır. Okul öncesi eğitim kurumları kreş veya bakımevi değil bir </w:t>
      </w:r>
      <w:r w:rsidRPr="00A37077">
        <w:rPr>
          <w:b/>
          <w:bCs/>
        </w:rPr>
        <w:t>eğitim kurumudur</w:t>
      </w:r>
      <w:r w:rsidRPr="00A37077">
        <w:t>.</w:t>
      </w:r>
    </w:p>
    <w:p w:rsidR="00A37077" w:rsidRPr="00A37077" w:rsidRDefault="00A37077" w:rsidP="007A2C43">
      <w:pPr>
        <w:pStyle w:val="ListeParagraf"/>
        <w:numPr>
          <w:ilvl w:val="0"/>
          <w:numId w:val="4"/>
        </w:numPr>
        <w:jc w:val="both"/>
      </w:pPr>
      <w:r w:rsidRPr="00A37077">
        <w:rPr>
          <w:lang w:val="en-US"/>
        </w:rPr>
        <w:t xml:space="preserve">Okuma </w:t>
      </w:r>
      <w:proofErr w:type="spellStart"/>
      <w:r w:rsidRPr="00A37077">
        <w:rPr>
          <w:lang w:val="en-US"/>
        </w:rPr>
        <w:t>yazmaya</w:t>
      </w:r>
      <w:proofErr w:type="spellEnd"/>
      <w:r w:rsidRPr="00A37077">
        <w:rPr>
          <w:lang w:val="en-US"/>
        </w:rPr>
        <w:t xml:space="preserve"> </w:t>
      </w:r>
      <w:proofErr w:type="spellStart"/>
      <w:r w:rsidRPr="00A37077">
        <w:rPr>
          <w:lang w:val="en-US"/>
        </w:rPr>
        <w:t>hazırlık</w:t>
      </w:r>
      <w:proofErr w:type="spellEnd"/>
      <w:r w:rsidRPr="00A37077">
        <w:rPr>
          <w:lang w:val="en-US"/>
        </w:rPr>
        <w:t xml:space="preserve"> </w:t>
      </w:r>
      <w:proofErr w:type="spellStart"/>
      <w:r w:rsidRPr="00A37077">
        <w:rPr>
          <w:lang w:val="en-US"/>
        </w:rPr>
        <w:t>etkinlikleri</w:t>
      </w:r>
      <w:proofErr w:type="spellEnd"/>
      <w:r w:rsidRPr="00A37077">
        <w:rPr>
          <w:lang w:val="en-US"/>
        </w:rPr>
        <w:t xml:space="preserve"> </w:t>
      </w:r>
      <w:proofErr w:type="spellStart"/>
      <w:r w:rsidRPr="00A37077">
        <w:rPr>
          <w:b/>
          <w:bCs/>
          <w:lang w:val="en-US"/>
        </w:rPr>
        <w:t>çocukların</w:t>
      </w:r>
      <w:proofErr w:type="spellEnd"/>
      <w:r w:rsidRPr="00A37077">
        <w:rPr>
          <w:b/>
          <w:bCs/>
          <w:lang w:val="en-US"/>
        </w:rPr>
        <w:t xml:space="preserve"> </w:t>
      </w:r>
      <w:proofErr w:type="spellStart"/>
      <w:r w:rsidRPr="00A37077">
        <w:rPr>
          <w:b/>
          <w:bCs/>
          <w:lang w:val="en-US"/>
        </w:rPr>
        <w:t>okuma</w:t>
      </w:r>
      <w:proofErr w:type="spellEnd"/>
      <w:r w:rsidRPr="00A37077">
        <w:rPr>
          <w:b/>
          <w:bCs/>
          <w:lang w:val="en-US"/>
        </w:rPr>
        <w:t xml:space="preserve"> </w:t>
      </w:r>
      <w:proofErr w:type="spellStart"/>
      <w:r w:rsidRPr="00A37077">
        <w:rPr>
          <w:b/>
          <w:bCs/>
          <w:lang w:val="en-US"/>
        </w:rPr>
        <w:t>yazma</w:t>
      </w:r>
      <w:proofErr w:type="spellEnd"/>
      <w:r w:rsidRPr="00A37077">
        <w:rPr>
          <w:b/>
          <w:bCs/>
          <w:lang w:val="en-US"/>
        </w:rPr>
        <w:t xml:space="preserve"> </w:t>
      </w:r>
      <w:proofErr w:type="spellStart"/>
      <w:r w:rsidRPr="00A37077">
        <w:rPr>
          <w:b/>
          <w:bCs/>
          <w:lang w:val="en-US"/>
        </w:rPr>
        <w:t>öğrendikleri</w:t>
      </w:r>
      <w:proofErr w:type="spellEnd"/>
      <w:r w:rsidRPr="00A37077">
        <w:rPr>
          <w:b/>
          <w:bCs/>
          <w:lang w:val="en-US"/>
        </w:rPr>
        <w:t xml:space="preserve"> </w:t>
      </w:r>
      <w:proofErr w:type="spellStart"/>
      <w:r w:rsidRPr="00A37077">
        <w:rPr>
          <w:b/>
          <w:bCs/>
          <w:lang w:val="en-US"/>
        </w:rPr>
        <w:t>bir</w:t>
      </w:r>
      <w:proofErr w:type="spellEnd"/>
      <w:r w:rsidRPr="00A37077">
        <w:rPr>
          <w:b/>
          <w:bCs/>
          <w:lang w:val="en-US"/>
        </w:rPr>
        <w:t xml:space="preserve"> </w:t>
      </w:r>
      <w:proofErr w:type="spellStart"/>
      <w:r w:rsidRPr="00A37077">
        <w:rPr>
          <w:b/>
          <w:bCs/>
          <w:lang w:val="en-US"/>
        </w:rPr>
        <w:t>süreç</w:t>
      </w:r>
      <w:proofErr w:type="spellEnd"/>
      <w:r w:rsidRPr="00A37077">
        <w:rPr>
          <w:b/>
          <w:bCs/>
          <w:lang w:val="en-US"/>
        </w:rPr>
        <w:t xml:space="preserve"> </w:t>
      </w:r>
      <w:proofErr w:type="spellStart"/>
      <w:r w:rsidRPr="00A37077">
        <w:rPr>
          <w:b/>
          <w:bCs/>
          <w:lang w:val="en-US"/>
        </w:rPr>
        <w:t>değildir</w:t>
      </w:r>
      <w:proofErr w:type="spellEnd"/>
      <w:r w:rsidRPr="00A37077">
        <w:rPr>
          <w:b/>
          <w:bCs/>
          <w:lang w:val="en-US"/>
        </w:rPr>
        <w:t>.</w:t>
      </w:r>
      <w:r w:rsidRPr="00A37077">
        <w:rPr>
          <w:lang w:val="en-US"/>
        </w:rPr>
        <w:t xml:space="preserve"> </w:t>
      </w:r>
      <w:proofErr w:type="spellStart"/>
      <w:r w:rsidRPr="00A37077">
        <w:rPr>
          <w:lang w:val="en-US"/>
        </w:rPr>
        <w:t>Ancak</w:t>
      </w:r>
      <w:proofErr w:type="spellEnd"/>
      <w:r w:rsidRPr="00A37077">
        <w:rPr>
          <w:lang w:val="en-US"/>
        </w:rPr>
        <w:t xml:space="preserve"> </w:t>
      </w:r>
      <w:proofErr w:type="spellStart"/>
      <w:r w:rsidRPr="00A37077">
        <w:rPr>
          <w:lang w:val="en-US"/>
        </w:rPr>
        <w:t>okuma</w:t>
      </w:r>
      <w:proofErr w:type="spellEnd"/>
      <w:r w:rsidRPr="00A37077">
        <w:rPr>
          <w:lang w:val="en-US"/>
        </w:rPr>
        <w:t xml:space="preserve"> </w:t>
      </w:r>
      <w:proofErr w:type="spellStart"/>
      <w:r w:rsidRPr="00A37077">
        <w:rPr>
          <w:lang w:val="en-US"/>
        </w:rPr>
        <w:t>yazmaya</w:t>
      </w:r>
      <w:proofErr w:type="spellEnd"/>
      <w:r w:rsidRPr="00A37077">
        <w:rPr>
          <w:lang w:val="en-US"/>
        </w:rPr>
        <w:t xml:space="preserve"> </w:t>
      </w:r>
      <w:proofErr w:type="spellStart"/>
      <w:r w:rsidRPr="00A37077">
        <w:rPr>
          <w:lang w:val="en-US"/>
        </w:rPr>
        <w:t>hazırlandıkları</w:t>
      </w:r>
      <w:proofErr w:type="spellEnd"/>
      <w:r w:rsidRPr="00A37077">
        <w:rPr>
          <w:lang w:val="en-US"/>
        </w:rPr>
        <w:t xml:space="preserve">, </w:t>
      </w:r>
      <w:proofErr w:type="spellStart"/>
      <w:r w:rsidRPr="00A37077">
        <w:rPr>
          <w:lang w:val="en-US"/>
        </w:rPr>
        <w:t>heveslendirildikleri</w:t>
      </w:r>
      <w:proofErr w:type="spellEnd"/>
      <w:r w:rsidRPr="00A37077">
        <w:rPr>
          <w:lang w:val="en-US"/>
        </w:rPr>
        <w:t xml:space="preserve">, </w:t>
      </w:r>
      <w:proofErr w:type="spellStart"/>
      <w:r w:rsidRPr="00A37077">
        <w:rPr>
          <w:lang w:val="en-US"/>
        </w:rPr>
        <w:t>ilgilerinin</w:t>
      </w:r>
      <w:proofErr w:type="spellEnd"/>
      <w:r w:rsidRPr="00A37077">
        <w:rPr>
          <w:lang w:val="en-US"/>
        </w:rPr>
        <w:t xml:space="preserve"> </w:t>
      </w:r>
      <w:proofErr w:type="spellStart"/>
      <w:r w:rsidRPr="00A37077">
        <w:rPr>
          <w:lang w:val="en-US"/>
        </w:rPr>
        <w:t>artırıldığı</w:t>
      </w:r>
      <w:proofErr w:type="spellEnd"/>
      <w:r w:rsidRPr="00A37077">
        <w:rPr>
          <w:lang w:val="en-US"/>
        </w:rPr>
        <w:t xml:space="preserve"> </w:t>
      </w:r>
      <w:proofErr w:type="spellStart"/>
      <w:r w:rsidRPr="00A37077">
        <w:rPr>
          <w:lang w:val="en-US"/>
        </w:rPr>
        <w:t>bir</w:t>
      </w:r>
      <w:proofErr w:type="spellEnd"/>
      <w:r w:rsidRPr="00A37077">
        <w:rPr>
          <w:lang w:val="en-US"/>
        </w:rPr>
        <w:t xml:space="preserve"> </w:t>
      </w:r>
      <w:proofErr w:type="spellStart"/>
      <w:r w:rsidRPr="00A37077">
        <w:rPr>
          <w:lang w:val="en-US"/>
        </w:rPr>
        <w:t>dönemdir</w:t>
      </w:r>
      <w:proofErr w:type="spellEnd"/>
      <w:r w:rsidRPr="00A37077">
        <w:rPr>
          <w:lang w:val="en-US"/>
        </w:rPr>
        <w:t xml:space="preserve">. </w:t>
      </w:r>
      <w:r w:rsidRPr="00A37077">
        <w:t>M</w:t>
      </w:r>
      <w:proofErr w:type="spellStart"/>
      <w:r w:rsidRPr="00A37077">
        <w:rPr>
          <w:lang w:val="en-US"/>
        </w:rPr>
        <w:t>asa</w:t>
      </w:r>
      <w:proofErr w:type="spellEnd"/>
      <w:r w:rsidRPr="00A37077">
        <w:rPr>
          <w:lang w:val="en-US"/>
        </w:rPr>
        <w:t xml:space="preserve"> </w:t>
      </w:r>
      <w:proofErr w:type="spellStart"/>
      <w:r w:rsidRPr="00A37077">
        <w:rPr>
          <w:lang w:val="en-US"/>
        </w:rPr>
        <w:t>başında</w:t>
      </w:r>
      <w:proofErr w:type="spellEnd"/>
      <w:r w:rsidRPr="00A37077">
        <w:rPr>
          <w:lang w:val="en-US"/>
        </w:rPr>
        <w:t xml:space="preserve"> </w:t>
      </w:r>
      <w:proofErr w:type="spellStart"/>
      <w:r w:rsidRPr="00A37077">
        <w:rPr>
          <w:lang w:val="en-US"/>
        </w:rPr>
        <w:t>yapılan</w:t>
      </w:r>
      <w:proofErr w:type="spellEnd"/>
      <w:r w:rsidRPr="00A37077">
        <w:rPr>
          <w:lang w:val="en-US"/>
        </w:rPr>
        <w:t xml:space="preserve"> </w:t>
      </w:r>
      <w:proofErr w:type="spellStart"/>
      <w:r w:rsidRPr="00A37077">
        <w:rPr>
          <w:lang w:val="en-US"/>
        </w:rPr>
        <w:t>kitap</w:t>
      </w:r>
      <w:proofErr w:type="spellEnd"/>
      <w:r w:rsidRPr="00A37077">
        <w:t xml:space="preserve"> </w:t>
      </w:r>
      <w:r w:rsidRPr="00A37077">
        <w:rPr>
          <w:lang w:val="en-US"/>
        </w:rPr>
        <w:t>/</w:t>
      </w:r>
      <w:r w:rsidRPr="00A37077">
        <w:t xml:space="preserve"> </w:t>
      </w:r>
      <w:proofErr w:type="spellStart"/>
      <w:r w:rsidRPr="00A37077">
        <w:rPr>
          <w:lang w:val="en-US"/>
        </w:rPr>
        <w:t>kavram</w:t>
      </w:r>
      <w:proofErr w:type="spellEnd"/>
      <w:r w:rsidRPr="00A37077">
        <w:t xml:space="preserve"> </w:t>
      </w:r>
      <w:r w:rsidRPr="00A37077">
        <w:rPr>
          <w:lang w:val="en-US"/>
        </w:rPr>
        <w:t>/</w:t>
      </w:r>
      <w:r w:rsidRPr="00A37077">
        <w:t xml:space="preserve"> </w:t>
      </w:r>
      <w:proofErr w:type="spellStart"/>
      <w:r w:rsidRPr="00A37077">
        <w:rPr>
          <w:lang w:val="en-US"/>
        </w:rPr>
        <w:t>çizgi</w:t>
      </w:r>
      <w:proofErr w:type="spellEnd"/>
      <w:r w:rsidRPr="00A37077">
        <w:rPr>
          <w:lang w:val="en-US"/>
        </w:rPr>
        <w:t xml:space="preserve"> </w:t>
      </w:r>
      <w:proofErr w:type="spellStart"/>
      <w:r w:rsidRPr="00A37077">
        <w:rPr>
          <w:lang w:val="en-US"/>
        </w:rPr>
        <w:t>çalışmaları</w:t>
      </w:r>
      <w:proofErr w:type="spellEnd"/>
      <w:r w:rsidRPr="00A37077">
        <w:rPr>
          <w:lang w:val="en-US"/>
        </w:rPr>
        <w:t xml:space="preserve"> </w:t>
      </w:r>
      <w:proofErr w:type="spellStart"/>
      <w:r w:rsidRPr="00A37077">
        <w:rPr>
          <w:lang w:val="en-US"/>
        </w:rPr>
        <w:t>olarak</w:t>
      </w:r>
      <w:proofErr w:type="spellEnd"/>
      <w:r w:rsidRPr="00A37077">
        <w:rPr>
          <w:lang w:val="en-US"/>
        </w:rPr>
        <w:t xml:space="preserve"> </w:t>
      </w:r>
      <w:proofErr w:type="spellStart"/>
      <w:r w:rsidRPr="00A37077">
        <w:rPr>
          <w:lang w:val="en-US"/>
        </w:rPr>
        <w:t>görülemeyeceği</w:t>
      </w:r>
      <w:proofErr w:type="spellEnd"/>
      <w:r w:rsidRPr="00A37077">
        <w:rPr>
          <w:lang w:val="en-US"/>
        </w:rPr>
        <w:t xml:space="preserve"> </w:t>
      </w:r>
      <w:proofErr w:type="spellStart"/>
      <w:r w:rsidRPr="00A37077">
        <w:rPr>
          <w:lang w:val="en-US"/>
        </w:rPr>
        <w:t>gibi</w:t>
      </w:r>
      <w:proofErr w:type="spellEnd"/>
      <w:r w:rsidRPr="00A37077">
        <w:rPr>
          <w:lang w:val="en-US"/>
        </w:rPr>
        <w:t xml:space="preserve"> </w:t>
      </w:r>
      <w:proofErr w:type="spellStart"/>
      <w:r w:rsidRPr="00A37077">
        <w:rPr>
          <w:lang w:val="en-US"/>
        </w:rPr>
        <w:t>çocuklara</w:t>
      </w:r>
      <w:proofErr w:type="spellEnd"/>
      <w:r w:rsidRPr="00A37077">
        <w:rPr>
          <w:lang w:val="en-US"/>
        </w:rPr>
        <w:t xml:space="preserve"> </w:t>
      </w:r>
      <w:proofErr w:type="spellStart"/>
      <w:r w:rsidRPr="00A37077">
        <w:rPr>
          <w:lang w:val="en-US"/>
        </w:rPr>
        <w:t>okuma</w:t>
      </w:r>
      <w:proofErr w:type="spellEnd"/>
      <w:r w:rsidRPr="00A37077">
        <w:rPr>
          <w:lang w:val="en-US"/>
        </w:rPr>
        <w:t xml:space="preserve"> </w:t>
      </w:r>
      <w:proofErr w:type="spellStart"/>
      <w:r w:rsidRPr="00A37077">
        <w:rPr>
          <w:lang w:val="en-US"/>
        </w:rPr>
        <w:t>ve</w:t>
      </w:r>
      <w:proofErr w:type="spellEnd"/>
      <w:r w:rsidRPr="00A37077">
        <w:rPr>
          <w:lang w:val="en-US"/>
        </w:rPr>
        <w:t xml:space="preserve"> </w:t>
      </w:r>
      <w:proofErr w:type="spellStart"/>
      <w:r w:rsidRPr="00A37077">
        <w:rPr>
          <w:lang w:val="en-US"/>
        </w:rPr>
        <w:t>yazma</w:t>
      </w:r>
      <w:proofErr w:type="spellEnd"/>
      <w:r w:rsidRPr="00A37077">
        <w:rPr>
          <w:lang w:val="en-US"/>
        </w:rPr>
        <w:t xml:space="preserve"> </w:t>
      </w:r>
      <w:proofErr w:type="spellStart"/>
      <w:r w:rsidRPr="00A37077">
        <w:rPr>
          <w:lang w:val="en-US"/>
        </w:rPr>
        <w:t>öğretmek</w:t>
      </w:r>
      <w:proofErr w:type="spellEnd"/>
      <w:r w:rsidRPr="00A37077">
        <w:rPr>
          <w:lang w:val="en-US"/>
        </w:rPr>
        <w:t xml:space="preserve"> </w:t>
      </w:r>
      <w:proofErr w:type="spellStart"/>
      <w:r w:rsidRPr="00A37077">
        <w:rPr>
          <w:lang w:val="en-US"/>
        </w:rPr>
        <w:t>olarak</w:t>
      </w:r>
      <w:proofErr w:type="spellEnd"/>
      <w:r w:rsidRPr="00A37077">
        <w:rPr>
          <w:lang w:val="en-US"/>
        </w:rPr>
        <w:t xml:space="preserve"> da </w:t>
      </w:r>
      <w:proofErr w:type="spellStart"/>
      <w:r w:rsidRPr="00A37077">
        <w:rPr>
          <w:lang w:val="en-US"/>
        </w:rPr>
        <w:t>algılanmamalıdır</w:t>
      </w:r>
      <w:proofErr w:type="spellEnd"/>
      <w:r w:rsidRPr="00A37077">
        <w:rPr>
          <w:lang w:val="en-US"/>
        </w:rPr>
        <w:t xml:space="preserve">. </w:t>
      </w:r>
    </w:p>
    <w:p w:rsidR="00737070" w:rsidRPr="000B14D4" w:rsidRDefault="00A37077" w:rsidP="000B14D4">
      <w:pPr>
        <w:pStyle w:val="ListeParagraf"/>
        <w:numPr>
          <w:ilvl w:val="0"/>
          <w:numId w:val="4"/>
        </w:numPr>
        <w:jc w:val="both"/>
      </w:pPr>
      <w:proofErr w:type="spellStart"/>
      <w:r w:rsidRPr="00A37077">
        <w:rPr>
          <w:lang w:val="en-US"/>
        </w:rPr>
        <w:t>Okul</w:t>
      </w:r>
      <w:proofErr w:type="spellEnd"/>
      <w:r w:rsidRPr="00A37077">
        <w:rPr>
          <w:lang w:val="en-US"/>
        </w:rPr>
        <w:t xml:space="preserve"> </w:t>
      </w:r>
      <w:proofErr w:type="spellStart"/>
      <w:r w:rsidRPr="00A37077">
        <w:rPr>
          <w:lang w:val="en-US"/>
        </w:rPr>
        <w:t>öncesi</w:t>
      </w:r>
      <w:proofErr w:type="spellEnd"/>
      <w:r w:rsidRPr="00A37077">
        <w:rPr>
          <w:lang w:val="en-US"/>
        </w:rPr>
        <w:t xml:space="preserve"> </w:t>
      </w:r>
      <w:proofErr w:type="spellStart"/>
      <w:r w:rsidRPr="00A37077">
        <w:rPr>
          <w:lang w:val="en-US"/>
        </w:rPr>
        <w:t>eğitim</w:t>
      </w:r>
      <w:proofErr w:type="spellEnd"/>
      <w:r w:rsidRPr="00A37077">
        <w:rPr>
          <w:lang w:val="en-US"/>
        </w:rPr>
        <w:t xml:space="preserve">; </w:t>
      </w:r>
      <w:proofErr w:type="spellStart"/>
      <w:r w:rsidRPr="00A37077">
        <w:rPr>
          <w:b/>
          <w:bCs/>
          <w:lang w:val="en-US"/>
        </w:rPr>
        <w:t>basmakalıp</w:t>
      </w:r>
      <w:proofErr w:type="spellEnd"/>
      <w:r w:rsidRPr="00A37077">
        <w:rPr>
          <w:b/>
          <w:bCs/>
          <w:lang w:val="en-US"/>
        </w:rPr>
        <w:t xml:space="preserve"> </w:t>
      </w:r>
      <w:proofErr w:type="spellStart"/>
      <w:r w:rsidRPr="00A37077">
        <w:rPr>
          <w:b/>
          <w:bCs/>
          <w:lang w:val="en-US"/>
        </w:rPr>
        <w:t>hazır</w:t>
      </w:r>
      <w:proofErr w:type="spellEnd"/>
      <w:r w:rsidRPr="00A37077">
        <w:rPr>
          <w:b/>
          <w:bCs/>
          <w:lang w:val="en-US"/>
        </w:rPr>
        <w:t xml:space="preserve"> </w:t>
      </w:r>
      <w:proofErr w:type="spellStart"/>
      <w:r w:rsidRPr="00A37077">
        <w:rPr>
          <w:b/>
          <w:bCs/>
          <w:lang w:val="en-US"/>
        </w:rPr>
        <w:t>birtakım</w:t>
      </w:r>
      <w:proofErr w:type="spellEnd"/>
      <w:r w:rsidRPr="00A37077">
        <w:rPr>
          <w:b/>
          <w:bCs/>
          <w:lang w:val="en-US"/>
        </w:rPr>
        <w:t xml:space="preserve"> </w:t>
      </w:r>
      <w:proofErr w:type="spellStart"/>
      <w:r w:rsidRPr="00A37077">
        <w:rPr>
          <w:b/>
          <w:bCs/>
          <w:lang w:val="en-US"/>
        </w:rPr>
        <w:t>kesme</w:t>
      </w:r>
      <w:proofErr w:type="spellEnd"/>
      <w:r w:rsidRPr="00A37077">
        <w:rPr>
          <w:b/>
          <w:bCs/>
          <w:lang w:val="en-US"/>
        </w:rPr>
        <w:t xml:space="preserve"> </w:t>
      </w:r>
      <w:proofErr w:type="spellStart"/>
      <w:r w:rsidRPr="00A37077">
        <w:rPr>
          <w:b/>
          <w:bCs/>
          <w:lang w:val="en-US"/>
        </w:rPr>
        <w:t>yapıştırma</w:t>
      </w:r>
      <w:proofErr w:type="spellEnd"/>
      <w:r w:rsidRPr="00A37077">
        <w:rPr>
          <w:b/>
          <w:bCs/>
        </w:rPr>
        <w:t xml:space="preserve"> </w:t>
      </w:r>
      <w:proofErr w:type="spellStart"/>
      <w:r w:rsidRPr="00A37077">
        <w:rPr>
          <w:b/>
          <w:bCs/>
          <w:lang w:val="en-US"/>
        </w:rPr>
        <w:t>çalışmalarından</w:t>
      </w:r>
      <w:proofErr w:type="spellEnd"/>
      <w:r w:rsidRPr="00A37077">
        <w:rPr>
          <w:b/>
          <w:bCs/>
          <w:lang w:val="en-US"/>
        </w:rPr>
        <w:t xml:space="preserve"> </w:t>
      </w:r>
      <w:proofErr w:type="spellStart"/>
      <w:r w:rsidRPr="00A37077">
        <w:rPr>
          <w:b/>
          <w:bCs/>
          <w:lang w:val="en-US"/>
        </w:rPr>
        <w:t>ibaret</w:t>
      </w:r>
      <w:proofErr w:type="spellEnd"/>
      <w:r w:rsidRPr="00A37077">
        <w:rPr>
          <w:b/>
          <w:bCs/>
          <w:lang w:val="en-US"/>
        </w:rPr>
        <w:t xml:space="preserve"> </w:t>
      </w:r>
      <w:proofErr w:type="spellStart"/>
      <w:r w:rsidRPr="00A37077">
        <w:rPr>
          <w:b/>
          <w:bCs/>
          <w:lang w:val="en-US"/>
        </w:rPr>
        <w:t>değildir</w:t>
      </w:r>
      <w:proofErr w:type="spellEnd"/>
      <w:r w:rsidRPr="00A37077">
        <w:rPr>
          <w:lang w:val="en-US"/>
        </w:rPr>
        <w:t xml:space="preserve">. </w:t>
      </w:r>
      <w:proofErr w:type="spellStart"/>
      <w:r w:rsidRPr="00A37077">
        <w:rPr>
          <w:lang w:val="en-US"/>
        </w:rPr>
        <w:t>Okul</w:t>
      </w:r>
      <w:proofErr w:type="spellEnd"/>
      <w:r w:rsidRPr="00A37077">
        <w:rPr>
          <w:lang w:val="en-US"/>
        </w:rPr>
        <w:t xml:space="preserve"> </w:t>
      </w:r>
      <w:proofErr w:type="spellStart"/>
      <w:r w:rsidRPr="00A37077">
        <w:rPr>
          <w:lang w:val="en-US"/>
        </w:rPr>
        <w:t>öncesi</w:t>
      </w:r>
      <w:proofErr w:type="spellEnd"/>
      <w:r w:rsidRPr="00A37077">
        <w:rPr>
          <w:lang w:val="en-US"/>
        </w:rPr>
        <w:t xml:space="preserve"> </w:t>
      </w:r>
      <w:proofErr w:type="spellStart"/>
      <w:r w:rsidRPr="00A37077">
        <w:rPr>
          <w:lang w:val="en-US"/>
        </w:rPr>
        <w:t>eğitimd</w:t>
      </w:r>
      <w:proofErr w:type="spellEnd"/>
      <w:r w:rsidRPr="00A37077">
        <w:t xml:space="preserve">e oyun temelli </w:t>
      </w:r>
      <w:proofErr w:type="spellStart"/>
      <w:r w:rsidRPr="00A37077">
        <w:t>öğrenm</w:t>
      </w:r>
      <w:proofErr w:type="spellEnd"/>
      <w:r w:rsidRPr="00A37077">
        <w:rPr>
          <w:lang w:val="en-US"/>
        </w:rPr>
        <w:t>e</w:t>
      </w:r>
      <w:r w:rsidRPr="00A37077">
        <w:t xml:space="preserve"> sürecinde;</w:t>
      </w:r>
      <w:r w:rsidRPr="00A37077">
        <w:rPr>
          <w:lang w:val="en-US"/>
        </w:rPr>
        <w:t xml:space="preserve"> </w:t>
      </w:r>
      <w:proofErr w:type="spellStart"/>
      <w:r w:rsidRPr="00A37077">
        <w:rPr>
          <w:lang w:val="en-US"/>
        </w:rPr>
        <w:t>tüm</w:t>
      </w:r>
      <w:proofErr w:type="spellEnd"/>
      <w:r w:rsidRPr="00A37077">
        <w:rPr>
          <w:lang w:val="en-US"/>
        </w:rPr>
        <w:t xml:space="preserve"> </w:t>
      </w:r>
      <w:proofErr w:type="spellStart"/>
      <w:r w:rsidRPr="00A37077">
        <w:rPr>
          <w:lang w:val="en-US"/>
        </w:rPr>
        <w:t>etkinlik</w:t>
      </w:r>
      <w:proofErr w:type="spellEnd"/>
      <w:r w:rsidRPr="00A37077">
        <w:rPr>
          <w:lang w:val="en-US"/>
        </w:rPr>
        <w:t xml:space="preserve"> </w:t>
      </w:r>
      <w:proofErr w:type="spellStart"/>
      <w:r w:rsidRPr="00A37077">
        <w:rPr>
          <w:lang w:val="en-US"/>
        </w:rPr>
        <w:t>türlerine</w:t>
      </w:r>
      <w:proofErr w:type="spellEnd"/>
      <w:r w:rsidRPr="00A37077">
        <w:rPr>
          <w:lang w:val="en-US"/>
        </w:rPr>
        <w:t xml:space="preserve"> (</w:t>
      </w:r>
      <w:proofErr w:type="spellStart"/>
      <w:r w:rsidRPr="00A37077">
        <w:rPr>
          <w:lang w:val="en-US"/>
        </w:rPr>
        <w:t>Türkçe</w:t>
      </w:r>
      <w:proofErr w:type="spellEnd"/>
      <w:r w:rsidRPr="00A37077">
        <w:rPr>
          <w:lang w:val="en-US"/>
        </w:rPr>
        <w:t xml:space="preserve">, </w:t>
      </w:r>
      <w:proofErr w:type="spellStart"/>
      <w:r w:rsidRPr="00A37077">
        <w:rPr>
          <w:lang w:val="en-US"/>
        </w:rPr>
        <w:t>matematik</w:t>
      </w:r>
      <w:proofErr w:type="spellEnd"/>
      <w:r w:rsidRPr="00A37077">
        <w:rPr>
          <w:lang w:val="en-US"/>
        </w:rPr>
        <w:t xml:space="preserve">, </w:t>
      </w:r>
      <w:proofErr w:type="spellStart"/>
      <w:r w:rsidRPr="00A37077">
        <w:rPr>
          <w:lang w:val="en-US"/>
        </w:rPr>
        <w:t>okuma</w:t>
      </w:r>
      <w:proofErr w:type="spellEnd"/>
      <w:r w:rsidRPr="00A37077">
        <w:rPr>
          <w:lang w:val="en-US"/>
        </w:rPr>
        <w:t xml:space="preserve"> </w:t>
      </w:r>
      <w:proofErr w:type="spellStart"/>
      <w:r w:rsidRPr="00A37077">
        <w:rPr>
          <w:lang w:val="en-US"/>
        </w:rPr>
        <w:t>yazmaya</w:t>
      </w:r>
      <w:proofErr w:type="spellEnd"/>
      <w:r w:rsidRPr="00A37077">
        <w:rPr>
          <w:lang w:val="en-US"/>
        </w:rPr>
        <w:t xml:space="preserve"> </w:t>
      </w:r>
      <w:proofErr w:type="spellStart"/>
      <w:r w:rsidRPr="00A37077">
        <w:rPr>
          <w:lang w:val="en-US"/>
        </w:rPr>
        <w:t>hazırlık</w:t>
      </w:r>
      <w:proofErr w:type="spellEnd"/>
      <w:r w:rsidRPr="00A37077">
        <w:rPr>
          <w:lang w:val="en-US"/>
        </w:rPr>
        <w:t xml:space="preserve">, drama, fen, </w:t>
      </w:r>
      <w:proofErr w:type="spellStart"/>
      <w:r w:rsidRPr="00A37077">
        <w:rPr>
          <w:lang w:val="en-US"/>
        </w:rPr>
        <w:t>oyun</w:t>
      </w:r>
      <w:proofErr w:type="spellEnd"/>
      <w:r w:rsidRPr="00A37077">
        <w:rPr>
          <w:lang w:val="en-US"/>
        </w:rPr>
        <w:t xml:space="preserve">, </w:t>
      </w:r>
      <w:proofErr w:type="spellStart"/>
      <w:r w:rsidRPr="00A37077">
        <w:rPr>
          <w:lang w:val="en-US"/>
        </w:rPr>
        <w:t>hareket</w:t>
      </w:r>
      <w:proofErr w:type="spellEnd"/>
      <w:r w:rsidRPr="00A37077">
        <w:rPr>
          <w:lang w:val="en-US"/>
        </w:rPr>
        <w:t xml:space="preserve">, </w:t>
      </w:r>
      <w:proofErr w:type="spellStart"/>
      <w:r w:rsidRPr="00A37077">
        <w:rPr>
          <w:lang w:val="en-US"/>
        </w:rPr>
        <w:t>sanat</w:t>
      </w:r>
      <w:proofErr w:type="spellEnd"/>
      <w:r w:rsidRPr="00A37077">
        <w:rPr>
          <w:lang w:val="en-US"/>
        </w:rPr>
        <w:t xml:space="preserve"> </w:t>
      </w:r>
      <w:proofErr w:type="spellStart"/>
      <w:r w:rsidRPr="00A37077">
        <w:rPr>
          <w:lang w:val="en-US"/>
        </w:rPr>
        <w:t>ve</w:t>
      </w:r>
      <w:proofErr w:type="spellEnd"/>
      <w:r w:rsidRPr="00A37077">
        <w:rPr>
          <w:lang w:val="en-US"/>
        </w:rPr>
        <w:t xml:space="preserve"> </w:t>
      </w:r>
      <w:proofErr w:type="spellStart"/>
      <w:r w:rsidRPr="00A37077">
        <w:rPr>
          <w:lang w:val="en-US"/>
        </w:rPr>
        <w:t>müzik</w:t>
      </w:r>
      <w:proofErr w:type="spellEnd"/>
      <w:r w:rsidRPr="00A37077">
        <w:rPr>
          <w:lang w:val="en-US"/>
        </w:rPr>
        <w:t xml:space="preserve"> </w:t>
      </w:r>
      <w:proofErr w:type="spellStart"/>
      <w:r w:rsidRPr="00A37077">
        <w:rPr>
          <w:lang w:val="en-US"/>
        </w:rPr>
        <w:t>etkinli</w:t>
      </w:r>
      <w:r w:rsidRPr="00A37077">
        <w:t>kleri</w:t>
      </w:r>
      <w:proofErr w:type="spellEnd"/>
      <w:r w:rsidRPr="00A37077">
        <w:rPr>
          <w:lang w:val="en-US"/>
        </w:rPr>
        <w:t xml:space="preserve">) </w:t>
      </w:r>
      <w:proofErr w:type="spellStart"/>
      <w:r w:rsidRPr="00A37077">
        <w:rPr>
          <w:lang w:val="en-US"/>
        </w:rPr>
        <w:t>d</w:t>
      </w:r>
      <w:r>
        <w:rPr>
          <w:lang w:val="en-US"/>
        </w:rPr>
        <w:t>engeli</w:t>
      </w:r>
      <w:proofErr w:type="spellEnd"/>
      <w:r>
        <w:rPr>
          <w:lang w:val="en-US"/>
        </w:rPr>
        <w:t xml:space="preserve"> </w:t>
      </w:r>
      <w:proofErr w:type="spellStart"/>
      <w:r>
        <w:rPr>
          <w:lang w:val="en-US"/>
        </w:rPr>
        <w:t>bir</w:t>
      </w:r>
      <w:proofErr w:type="spellEnd"/>
      <w:r>
        <w:rPr>
          <w:lang w:val="en-US"/>
        </w:rPr>
        <w:t xml:space="preserve"> </w:t>
      </w:r>
      <w:proofErr w:type="spellStart"/>
      <w:r>
        <w:rPr>
          <w:lang w:val="en-US"/>
        </w:rPr>
        <w:t>biçimde</w:t>
      </w:r>
      <w:proofErr w:type="spellEnd"/>
      <w:r>
        <w:rPr>
          <w:lang w:val="en-US"/>
        </w:rPr>
        <w:t xml:space="preserve"> </w:t>
      </w:r>
      <w:proofErr w:type="spellStart"/>
      <w:r>
        <w:rPr>
          <w:lang w:val="en-US"/>
        </w:rPr>
        <w:t>yer</w:t>
      </w:r>
      <w:proofErr w:type="spellEnd"/>
      <w:r>
        <w:rPr>
          <w:lang w:val="en-US"/>
        </w:rPr>
        <w:t xml:space="preserve"> </w:t>
      </w:r>
      <w:proofErr w:type="spellStart"/>
      <w:r>
        <w:rPr>
          <w:lang w:val="en-US"/>
        </w:rPr>
        <w:t>verilir</w:t>
      </w:r>
      <w:proofErr w:type="spellEnd"/>
      <w:r>
        <w:rPr>
          <w:lang w:val="en-US"/>
        </w:rPr>
        <w:t>.</w:t>
      </w:r>
    </w:p>
    <w:p w:rsidR="007A2C43" w:rsidRDefault="007A2C43" w:rsidP="000B14D4">
      <w:pPr>
        <w:rPr>
          <w:rFonts w:ascii="Times New Roman" w:hAnsi="Times New Roman" w:cs="Times New Roman"/>
          <w:b/>
          <w:sz w:val="24"/>
          <w:lang w:val="en-US"/>
        </w:rPr>
      </w:pPr>
    </w:p>
    <w:p w:rsidR="00BF7EC9" w:rsidRDefault="00A37077" w:rsidP="00A37077">
      <w:pPr>
        <w:ind w:left="360"/>
        <w:rPr>
          <w:rFonts w:ascii="Times New Roman" w:hAnsi="Times New Roman" w:cs="Times New Roman"/>
          <w:b/>
          <w:sz w:val="24"/>
        </w:rPr>
      </w:pPr>
      <w:r w:rsidRPr="00BF7EC9">
        <w:rPr>
          <w:rFonts w:ascii="Times New Roman" w:hAnsi="Times New Roman" w:cs="Times New Roman"/>
          <w:b/>
          <w:sz w:val="24"/>
          <w:lang w:val="en-US"/>
        </w:rPr>
        <w:t>OKULA UYUM SÜREC</w:t>
      </w:r>
      <w:r w:rsidRPr="00BF7EC9">
        <w:rPr>
          <w:rFonts w:ascii="Times New Roman" w:hAnsi="Times New Roman" w:cs="Times New Roman"/>
          <w:b/>
          <w:sz w:val="24"/>
        </w:rPr>
        <w:t>İ</w:t>
      </w:r>
    </w:p>
    <w:p w:rsidR="00A37077" w:rsidRPr="004222D2" w:rsidRDefault="00BF7EC9" w:rsidP="00737070">
      <w:pPr>
        <w:pStyle w:val="ListeParagraf"/>
        <w:numPr>
          <w:ilvl w:val="0"/>
          <w:numId w:val="3"/>
        </w:numPr>
        <w:jc w:val="both"/>
      </w:pPr>
      <w:r>
        <w:t>Okul öncesi eğitime başlayan çocuklar için evden okula bir geçiş niteliği de taşıyan bu süreç öğretmenler ve akranlar ile ilişkiler, öğrenme etkinliklerine katılım, kurallara uygun davranışlar sergileme gibi alışkanlıkların geliştirilmesi için bir hazırlık dönemidir.</w:t>
      </w:r>
      <w:r w:rsidR="004222D2" w:rsidRPr="004222D2">
        <w:t xml:space="preserve"> </w:t>
      </w:r>
      <w:r w:rsidR="004222D2">
        <w:t>Okula uyumu çok yönlü bir kavram olarak nitelendirmekte ve çocukların sadece okul başarısı olarak değil, aynı zamanda çocukların okula yönelik duygusal tutum ve davranışlarını ve okul ortamına katılımlarını da içeren bir olgu olarak da tanımlamaktadır</w:t>
      </w:r>
      <w:r w:rsidR="00B22830">
        <w:t>.</w:t>
      </w:r>
    </w:p>
    <w:p w:rsidR="00BF7EC9" w:rsidRPr="004222D2" w:rsidRDefault="00BF7EC9" w:rsidP="00737070">
      <w:pPr>
        <w:pStyle w:val="ListeParagraf"/>
        <w:numPr>
          <w:ilvl w:val="0"/>
          <w:numId w:val="3"/>
        </w:numPr>
        <w:jc w:val="both"/>
      </w:pPr>
      <w:r>
        <w:t>Çocukların okula uyumlarını etkileyebilecek faktörlerin belirlenmesi uyum</w:t>
      </w:r>
      <w:r w:rsidR="007A2C43">
        <w:t xml:space="preserve">u destekleyen ve kolaylaştıran </w:t>
      </w:r>
      <w:r>
        <w:t>müdahale çalışmalarının planlanmasında önemli bir unsurdur. Okula uyumu belirleyen çocuk, aile ve okul ile ilişkili çok çeşitli değişkenler bulunmaktadır.</w:t>
      </w:r>
    </w:p>
    <w:p w:rsidR="00A37077" w:rsidRDefault="004222D2" w:rsidP="00737070">
      <w:pPr>
        <w:pStyle w:val="ListeParagraf"/>
        <w:numPr>
          <w:ilvl w:val="0"/>
          <w:numId w:val="3"/>
        </w:numPr>
        <w:jc w:val="both"/>
      </w:pPr>
      <w:proofErr w:type="spellStart"/>
      <w:r w:rsidRPr="00737070">
        <w:rPr>
          <w:lang w:val="en-US"/>
        </w:rPr>
        <w:t>Çocukların</w:t>
      </w:r>
      <w:proofErr w:type="spellEnd"/>
      <w:r w:rsidR="007A2C43">
        <w:rPr>
          <w:lang w:val="en-US"/>
        </w:rPr>
        <w:t xml:space="preserve"> </w:t>
      </w:r>
      <w:proofErr w:type="spellStart"/>
      <w:r w:rsidR="00A37077" w:rsidRPr="00737070">
        <w:rPr>
          <w:lang w:val="en-US"/>
        </w:rPr>
        <w:t>okul</w:t>
      </w:r>
      <w:proofErr w:type="spellEnd"/>
      <w:r w:rsidR="00A37077" w:rsidRPr="00737070">
        <w:rPr>
          <w:lang w:val="en-US"/>
        </w:rPr>
        <w:t xml:space="preserve"> </w:t>
      </w:r>
      <w:proofErr w:type="spellStart"/>
      <w:r w:rsidR="00A37077" w:rsidRPr="00737070">
        <w:rPr>
          <w:lang w:val="en-US"/>
        </w:rPr>
        <w:t>öncesi</w:t>
      </w:r>
      <w:proofErr w:type="spellEnd"/>
      <w:r w:rsidR="00A37077" w:rsidRPr="00737070">
        <w:rPr>
          <w:lang w:val="en-US"/>
        </w:rPr>
        <w:t xml:space="preserve"> </w:t>
      </w:r>
      <w:proofErr w:type="spellStart"/>
      <w:r w:rsidR="00A37077" w:rsidRPr="00737070">
        <w:rPr>
          <w:lang w:val="en-US"/>
        </w:rPr>
        <w:t>eğitim</w:t>
      </w:r>
      <w:proofErr w:type="spellEnd"/>
      <w:r w:rsidR="00A37077" w:rsidRPr="00737070">
        <w:rPr>
          <w:lang w:val="en-US"/>
        </w:rPr>
        <w:t xml:space="preserve"> </w:t>
      </w:r>
      <w:proofErr w:type="spellStart"/>
      <w:r w:rsidR="00A37077" w:rsidRPr="00737070">
        <w:rPr>
          <w:lang w:val="en-US"/>
        </w:rPr>
        <w:t>kurumuna</w:t>
      </w:r>
      <w:proofErr w:type="spellEnd"/>
      <w:r w:rsidR="00A37077" w:rsidRPr="00737070">
        <w:rPr>
          <w:lang w:val="en-US"/>
        </w:rPr>
        <w:t xml:space="preserve"> </w:t>
      </w:r>
      <w:proofErr w:type="spellStart"/>
      <w:r w:rsidR="00A37077" w:rsidRPr="00737070">
        <w:rPr>
          <w:lang w:val="en-US"/>
        </w:rPr>
        <w:t>başladığı</w:t>
      </w:r>
      <w:proofErr w:type="spellEnd"/>
      <w:r w:rsidR="00A37077" w:rsidRPr="00737070">
        <w:rPr>
          <w:lang w:val="en-US"/>
        </w:rPr>
        <w:t xml:space="preserve"> ilk </w:t>
      </w:r>
      <w:proofErr w:type="spellStart"/>
      <w:r w:rsidR="00A37077" w:rsidRPr="00737070">
        <w:rPr>
          <w:lang w:val="en-US"/>
        </w:rPr>
        <w:t>günlerde</w:t>
      </w:r>
      <w:proofErr w:type="spellEnd"/>
      <w:r w:rsidR="00A37077" w:rsidRPr="00737070">
        <w:rPr>
          <w:lang w:val="en-US"/>
        </w:rPr>
        <w:t xml:space="preserve"> </w:t>
      </w:r>
      <w:proofErr w:type="spellStart"/>
      <w:r w:rsidR="00A37077" w:rsidRPr="00737070">
        <w:rPr>
          <w:lang w:val="en-US"/>
        </w:rPr>
        <w:t>uyum</w:t>
      </w:r>
      <w:proofErr w:type="spellEnd"/>
      <w:r w:rsidR="00A37077" w:rsidRPr="00737070">
        <w:rPr>
          <w:lang w:val="en-US"/>
        </w:rPr>
        <w:t xml:space="preserve"> </w:t>
      </w:r>
      <w:proofErr w:type="spellStart"/>
      <w:r w:rsidR="00A37077" w:rsidRPr="00737070">
        <w:rPr>
          <w:lang w:val="en-US"/>
        </w:rPr>
        <w:t>güçlükleri</w:t>
      </w:r>
      <w:proofErr w:type="spellEnd"/>
      <w:r w:rsidR="00A37077" w:rsidRPr="00737070">
        <w:rPr>
          <w:lang w:val="en-US"/>
        </w:rPr>
        <w:t xml:space="preserve"> </w:t>
      </w:r>
      <w:proofErr w:type="spellStart"/>
      <w:r w:rsidR="00A37077" w:rsidRPr="00737070">
        <w:rPr>
          <w:lang w:val="en-US"/>
        </w:rPr>
        <w:t>yaşaması</w:t>
      </w:r>
      <w:proofErr w:type="spellEnd"/>
      <w:r w:rsidR="00A37077" w:rsidRPr="00737070">
        <w:rPr>
          <w:lang w:val="en-US"/>
        </w:rPr>
        <w:t xml:space="preserve"> </w:t>
      </w:r>
      <w:proofErr w:type="spellStart"/>
      <w:r w:rsidR="00A37077" w:rsidRPr="00737070">
        <w:rPr>
          <w:lang w:val="en-US"/>
        </w:rPr>
        <w:t>beklendik</w:t>
      </w:r>
      <w:proofErr w:type="spellEnd"/>
      <w:r w:rsidR="00A37077" w:rsidRPr="00737070">
        <w:rPr>
          <w:lang w:val="en-US"/>
        </w:rPr>
        <w:t xml:space="preserve"> </w:t>
      </w:r>
      <w:proofErr w:type="spellStart"/>
      <w:r w:rsidR="00A37077" w:rsidRPr="00737070">
        <w:rPr>
          <w:lang w:val="en-US"/>
        </w:rPr>
        <w:t>bir</w:t>
      </w:r>
      <w:proofErr w:type="spellEnd"/>
      <w:r w:rsidR="00A37077" w:rsidRPr="00737070">
        <w:rPr>
          <w:lang w:val="en-US"/>
        </w:rPr>
        <w:t xml:space="preserve"> </w:t>
      </w:r>
      <w:proofErr w:type="spellStart"/>
      <w:r w:rsidR="00A37077" w:rsidRPr="00737070">
        <w:rPr>
          <w:lang w:val="en-US"/>
        </w:rPr>
        <w:t>durumdur</w:t>
      </w:r>
      <w:proofErr w:type="spellEnd"/>
      <w:r w:rsidR="00A37077" w:rsidRPr="00737070">
        <w:rPr>
          <w:lang w:val="en-US"/>
        </w:rPr>
        <w:t xml:space="preserve">. </w:t>
      </w:r>
      <w:proofErr w:type="spellStart"/>
      <w:r w:rsidR="00A37077" w:rsidRPr="00737070">
        <w:rPr>
          <w:lang w:val="en-US"/>
        </w:rPr>
        <w:t>Bazı</w:t>
      </w:r>
      <w:proofErr w:type="spellEnd"/>
      <w:r w:rsidR="00A37077" w:rsidRPr="00737070">
        <w:rPr>
          <w:lang w:val="en-US"/>
        </w:rPr>
        <w:t xml:space="preserve"> </w:t>
      </w:r>
      <w:proofErr w:type="spellStart"/>
      <w:r w:rsidR="00A37077" w:rsidRPr="00737070">
        <w:rPr>
          <w:lang w:val="en-US"/>
        </w:rPr>
        <w:t>çocuklar</w:t>
      </w:r>
      <w:proofErr w:type="spellEnd"/>
      <w:r w:rsidR="00A37077" w:rsidRPr="00737070">
        <w:rPr>
          <w:lang w:val="en-US"/>
        </w:rPr>
        <w:t xml:space="preserve"> </w:t>
      </w:r>
      <w:proofErr w:type="spellStart"/>
      <w:r w:rsidR="00A37077" w:rsidRPr="00737070">
        <w:rPr>
          <w:lang w:val="en-US"/>
        </w:rPr>
        <w:t>okula</w:t>
      </w:r>
      <w:proofErr w:type="spellEnd"/>
      <w:r w:rsidR="00A37077" w:rsidRPr="00737070">
        <w:rPr>
          <w:lang w:val="en-US"/>
        </w:rPr>
        <w:t xml:space="preserve"> ilk </w:t>
      </w:r>
      <w:proofErr w:type="spellStart"/>
      <w:r w:rsidR="00A37077" w:rsidRPr="00737070">
        <w:rPr>
          <w:lang w:val="en-US"/>
        </w:rPr>
        <w:t>başladıkları</w:t>
      </w:r>
      <w:proofErr w:type="spellEnd"/>
      <w:r w:rsidR="00A37077" w:rsidRPr="00737070">
        <w:rPr>
          <w:lang w:val="en-US"/>
        </w:rPr>
        <w:t xml:space="preserve"> </w:t>
      </w:r>
      <w:proofErr w:type="spellStart"/>
      <w:r w:rsidR="00A37077" w:rsidRPr="00737070">
        <w:rPr>
          <w:lang w:val="en-US"/>
        </w:rPr>
        <w:t>dönemde</w:t>
      </w:r>
      <w:proofErr w:type="spellEnd"/>
      <w:r w:rsidR="00A37077" w:rsidRPr="00737070">
        <w:rPr>
          <w:lang w:val="en-US"/>
        </w:rPr>
        <w:t xml:space="preserve"> </w:t>
      </w:r>
      <w:proofErr w:type="spellStart"/>
      <w:r w:rsidR="00A37077" w:rsidRPr="00737070">
        <w:rPr>
          <w:lang w:val="en-US"/>
        </w:rPr>
        <w:t>uyum</w:t>
      </w:r>
      <w:proofErr w:type="spellEnd"/>
      <w:r w:rsidR="00A37077" w:rsidRPr="00737070">
        <w:rPr>
          <w:lang w:val="en-US"/>
        </w:rPr>
        <w:t xml:space="preserve"> </w:t>
      </w:r>
      <w:proofErr w:type="spellStart"/>
      <w:r w:rsidR="00A37077" w:rsidRPr="00737070">
        <w:rPr>
          <w:lang w:val="en-US"/>
        </w:rPr>
        <w:t>sorunu</w:t>
      </w:r>
      <w:proofErr w:type="spellEnd"/>
      <w:r w:rsidR="00A37077" w:rsidRPr="00737070">
        <w:rPr>
          <w:lang w:val="en-US"/>
        </w:rPr>
        <w:t xml:space="preserve"> </w:t>
      </w:r>
      <w:proofErr w:type="spellStart"/>
      <w:r w:rsidR="00A37077" w:rsidRPr="00737070">
        <w:rPr>
          <w:lang w:val="en-US"/>
        </w:rPr>
        <w:t>yaşarken</w:t>
      </w:r>
      <w:proofErr w:type="spellEnd"/>
      <w:r w:rsidR="00A37077" w:rsidRPr="00A37077">
        <w:t xml:space="preserve">, </w:t>
      </w:r>
      <w:proofErr w:type="spellStart"/>
      <w:r w:rsidR="00A37077" w:rsidRPr="00737070">
        <w:rPr>
          <w:lang w:val="en-US"/>
        </w:rPr>
        <w:t>bazıları</w:t>
      </w:r>
      <w:proofErr w:type="spellEnd"/>
      <w:r w:rsidR="00A37077" w:rsidRPr="00737070">
        <w:rPr>
          <w:lang w:val="en-US"/>
        </w:rPr>
        <w:t xml:space="preserve"> </w:t>
      </w:r>
      <w:proofErr w:type="spellStart"/>
      <w:r w:rsidR="00A37077" w:rsidRPr="00737070">
        <w:rPr>
          <w:lang w:val="en-US"/>
        </w:rPr>
        <w:t>önce</w:t>
      </w:r>
      <w:proofErr w:type="spellEnd"/>
      <w:r w:rsidR="00A37077" w:rsidRPr="00737070">
        <w:rPr>
          <w:lang w:val="en-US"/>
        </w:rPr>
        <w:t xml:space="preserve"> </w:t>
      </w:r>
      <w:proofErr w:type="spellStart"/>
      <w:r w:rsidR="00A37077" w:rsidRPr="00737070">
        <w:rPr>
          <w:lang w:val="en-US"/>
        </w:rPr>
        <w:t>iyi</w:t>
      </w:r>
      <w:proofErr w:type="spellEnd"/>
      <w:r w:rsidR="00A37077" w:rsidRPr="00737070">
        <w:rPr>
          <w:lang w:val="en-US"/>
        </w:rPr>
        <w:t xml:space="preserve"> </w:t>
      </w:r>
      <w:proofErr w:type="spellStart"/>
      <w:r w:rsidR="00A37077" w:rsidRPr="00737070">
        <w:rPr>
          <w:lang w:val="en-US"/>
        </w:rPr>
        <w:t>başlayıp</w:t>
      </w:r>
      <w:proofErr w:type="spellEnd"/>
      <w:r w:rsidR="00A37077" w:rsidRPr="00737070">
        <w:rPr>
          <w:lang w:val="en-US"/>
        </w:rPr>
        <w:t xml:space="preserve"> </w:t>
      </w:r>
      <w:proofErr w:type="spellStart"/>
      <w:r w:rsidR="00A37077" w:rsidRPr="00737070">
        <w:rPr>
          <w:lang w:val="en-US"/>
        </w:rPr>
        <w:t>belirli</w:t>
      </w:r>
      <w:proofErr w:type="spellEnd"/>
      <w:r w:rsidR="00A37077" w:rsidRPr="00737070">
        <w:rPr>
          <w:lang w:val="en-US"/>
        </w:rPr>
        <w:t xml:space="preserve"> </w:t>
      </w:r>
      <w:proofErr w:type="spellStart"/>
      <w:r w:rsidR="00A37077" w:rsidRPr="00737070">
        <w:rPr>
          <w:lang w:val="en-US"/>
        </w:rPr>
        <w:t>bir</w:t>
      </w:r>
      <w:proofErr w:type="spellEnd"/>
      <w:r w:rsidR="00A37077" w:rsidRPr="00737070">
        <w:rPr>
          <w:lang w:val="en-US"/>
        </w:rPr>
        <w:t xml:space="preserve"> </w:t>
      </w:r>
      <w:proofErr w:type="spellStart"/>
      <w:r w:rsidR="00A37077" w:rsidRPr="00737070">
        <w:rPr>
          <w:lang w:val="en-US"/>
        </w:rPr>
        <w:t>süre</w:t>
      </w:r>
      <w:proofErr w:type="spellEnd"/>
      <w:r w:rsidR="00A37077" w:rsidRPr="00737070">
        <w:rPr>
          <w:lang w:val="en-US"/>
        </w:rPr>
        <w:t xml:space="preserve"> </w:t>
      </w:r>
      <w:proofErr w:type="spellStart"/>
      <w:r w:rsidR="00A37077" w:rsidRPr="00737070">
        <w:rPr>
          <w:lang w:val="en-US"/>
        </w:rPr>
        <w:t>sonra</w:t>
      </w:r>
      <w:proofErr w:type="spellEnd"/>
      <w:r w:rsidR="00A37077" w:rsidRPr="00737070">
        <w:rPr>
          <w:lang w:val="en-US"/>
        </w:rPr>
        <w:t xml:space="preserve"> </w:t>
      </w:r>
      <w:proofErr w:type="spellStart"/>
      <w:r w:rsidR="00A37077" w:rsidRPr="00737070">
        <w:rPr>
          <w:lang w:val="en-US"/>
        </w:rPr>
        <w:t>tepki</w:t>
      </w:r>
      <w:proofErr w:type="spellEnd"/>
      <w:r w:rsidR="00A37077" w:rsidRPr="00737070">
        <w:rPr>
          <w:lang w:val="en-US"/>
        </w:rPr>
        <w:t xml:space="preserve"> </w:t>
      </w:r>
      <w:proofErr w:type="spellStart"/>
      <w:r w:rsidR="00A37077" w:rsidRPr="00737070">
        <w:rPr>
          <w:lang w:val="en-US"/>
        </w:rPr>
        <w:t>verebilirler</w:t>
      </w:r>
      <w:proofErr w:type="spellEnd"/>
      <w:r w:rsidR="00A37077" w:rsidRPr="00A37077">
        <w:t>, bazıları ise okula çok kolay uyum sağlarlar.</w:t>
      </w:r>
      <w:proofErr w:type="spellStart"/>
      <w:r w:rsidR="00A37077" w:rsidRPr="007A2C43">
        <w:rPr>
          <w:bCs/>
          <w:lang w:val="en-US"/>
        </w:rPr>
        <w:t>Tüm</w:t>
      </w:r>
      <w:proofErr w:type="spellEnd"/>
      <w:r w:rsidR="00A37077" w:rsidRPr="007A2C43">
        <w:rPr>
          <w:bCs/>
          <w:lang w:val="en-US"/>
        </w:rPr>
        <w:t xml:space="preserve"> </w:t>
      </w:r>
      <w:proofErr w:type="spellStart"/>
      <w:r w:rsidR="00A37077" w:rsidRPr="007A2C43">
        <w:rPr>
          <w:bCs/>
          <w:lang w:val="en-US"/>
        </w:rPr>
        <w:t>bunlar</w:t>
      </w:r>
      <w:proofErr w:type="spellEnd"/>
      <w:r w:rsidR="00A37077" w:rsidRPr="007A2C43">
        <w:rPr>
          <w:bCs/>
          <w:lang w:val="en-US"/>
        </w:rPr>
        <w:t xml:space="preserve"> </w:t>
      </w:r>
      <w:proofErr w:type="spellStart"/>
      <w:r w:rsidR="00A37077" w:rsidRPr="007A2C43">
        <w:rPr>
          <w:bCs/>
          <w:lang w:val="en-US"/>
        </w:rPr>
        <w:t>doğaldır</w:t>
      </w:r>
      <w:proofErr w:type="spellEnd"/>
      <w:r w:rsidR="00A37077" w:rsidRPr="007A2C43">
        <w:rPr>
          <w:bCs/>
          <w:lang w:val="en-US"/>
        </w:rPr>
        <w:t>.</w:t>
      </w:r>
      <w:r w:rsidR="00A37077" w:rsidRPr="00737070">
        <w:rPr>
          <w:b/>
          <w:bCs/>
          <w:lang w:val="en-US"/>
        </w:rPr>
        <w:t xml:space="preserve"> </w:t>
      </w:r>
      <w:proofErr w:type="spellStart"/>
      <w:r w:rsidRPr="00737070">
        <w:rPr>
          <w:bCs/>
          <w:lang w:val="en-US"/>
        </w:rPr>
        <w:t>Uyum</w:t>
      </w:r>
      <w:proofErr w:type="spellEnd"/>
      <w:r w:rsidRPr="00737070">
        <w:rPr>
          <w:bCs/>
          <w:lang w:val="en-US"/>
        </w:rPr>
        <w:t xml:space="preserve"> </w:t>
      </w:r>
      <w:proofErr w:type="spellStart"/>
      <w:r w:rsidRPr="00737070">
        <w:rPr>
          <w:bCs/>
          <w:lang w:val="en-US"/>
        </w:rPr>
        <w:t>sürecinde</w:t>
      </w:r>
      <w:proofErr w:type="spellEnd"/>
      <w:r w:rsidRPr="00737070">
        <w:rPr>
          <w:bCs/>
          <w:lang w:val="en-US"/>
        </w:rPr>
        <w:t xml:space="preserve"> </w:t>
      </w:r>
      <w:proofErr w:type="spellStart"/>
      <w:r w:rsidRPr="00737070">
        <w:rPr>
          <w:bCs/>
          <w:lang w:val="en-US"/>
        </w:rPr>
        <w:t>güçlük</w:t>
      </w:r>
      <w:proofErr w:type="spellEnd"/>
      <w:r w:rsidRPr="00737070">
        <w:rPr>
          <w:bCs/>
          <w:lang w:val="en-US"/>
        </w:rPr>
        <w:t xml:space="preserve"> </w:t>
      </w:r>
      <w:proofErr w:type="spellStart"/>
      <w:r w:rsidRPr="00737070">
        <w:rPr>
          <w:bCs/>
          <w:lang w:val="en-US"/>
        </w:rPr>
        <w:t>yaşayan</w:t>
      </w:r>
      <w:proofErr w:type="spellEnd"/>
      <w:r w:rsidRPr="00737070">
        <w:rPr>
          <w:bCs/>
          <w:lang w:val="en-US"/>
        </w:rPr>
        <w:t xml:space="preserve"> her </w:t>
      </w:r>
      <w:proofErr w:type="spellStart"/>
      <w:r w:rsidRPr="00737070">
        <w:rPr>
          <w:bCs/>
          <w:lang w:val="en-US"/>
        </w:rPr>
        <w:t>çocuğun</w:t>
      </w:r>
      <w:proofErr w:type="spellEnd"/>
      <w:r w:rsidRPr="00737070">
        <w:rPr>
          <w:bCs/>
          <w:lang w:val="en-US"/>
        </w:rPr>
        <w:t xml:space="preserve"> </w:t>
      </w:r>
      <w:proofErr w:type="spellStart"/>
      <w:r w:rsidRPr="00737070">
        <w:rPr>
          <w:bCs/>
          <w:lang w:val="en-US"/>
        </w:rPr>
        <w:t>davranış</w:t>
      </w:r>
      <w:proofErr w:type="spellEnd"/>
      <w:r w:rsidRPr="00737070">
        <w:rPr>
          <w:bCs/>
          <w:lang w:val="en-US"/>
        </w:rPr>
        <w:t xml:space="preserve"> </w:t>
      </w:r>
      <w:proofErr w:type="spellStart"/>
      <w:r w:rsidRPr="00737070">
        <w:rPr>
          <w:bCs/>
          <w:lang w:val="en-US"/>
        </w:rPr>
        <w:t>ve</w:t>
      </w:r>
      <w:proofErr w:type="spellEnd"/>
      <w:r w:rsidRPr="00737070">
        <w:rPr>
          <w:bCs/>
          <w:lang w:val="en-US"/>
        </w:rPr>
        <w:t xml:space="preserve"> </w:t>
      </w:r>
      <w:proofErr w:type="spellStart"/>
      <w:r w:rsidRPr="00737070">
        <w:rPr>
          <w:bCs/>
          <w:lang w:val="en-US"/>
        </w:rPr>
        <w:t>tepkileri</w:t>
      </w:r>
      <w:proofErr w:type="spellEnd"/>
      <w:r w:rsidRPr="00737070">
        <w:rPr>
          <w:bCs/>
          <w:lang w:val="en-US"/>
        </w:rPr>
        <w:t xml:space="preserve"> </w:t>
      </w:r>
      <w:proofErr w:type="spellStart"/>
      <w:r w:rsidRPr="00737070">
        <w:rPr>
          <w:bCs/>
          <w:lang w:val="en-US"/>
        </w:rPr>
        <w:t>aynı</w:t>
      </w:r>
      <w:proofErr w:type="spellEnd"/>
      <w:r w:rsidRPr="00737070">
        <w:rPr>
          <w:bCs/>
          <w:lang w:val="en-US"/>
        </w:rPr>
        <w:t xml:space="preserve"> </w:t>
      </w:r>
      <w:proofErr w:type="spellStart"/>
      <w:r w:rsidRPr="00737070">
        <w:rPr>
          <w:bCs/>
          <w:lang w:val="en-US"/>
        </w:rPr>
        <w:t>olmayabilir</w:t>
      </w:r>
      <w:proofErr w:type="spellEnd"/>
      <w:r w:rsidRPr="00737070">
        <w:rPr>
          <w:bCs/>
          <w:lang w:val="en-US"/>
        </w:rPr>
        <w:t>.</w:t>
      </w:r>
    </w:p>
    <w:p w:rsidR="004222D2" w:rsidRPr="00737070" w:rsidRDefault="004222D2" w:rsidP="00737070">
      <w:pPr>
        <w:pStyle w:val="ListeParagraf"/>
        <w:numPr>
          <w:ilvl w:val="0"/>
          <w:numId w:val="3"/>
        </w:numPr>
        <w:jc w:val="both"/>
      </w:pPr>
      <w:r>
        <w:lastRenderedPageBreak/>
        <w:t>Çocukların uyum sürecinde rol oynayan çocuğun bireysel özelliklerinin dışında birçok faktör vardır. Bu faktörlerden en önemlileri; öğretmen ve akran ilişkileri, ebeveyn tutumlarıdır</w:t>
      </w:r>
    </w:p>
    <w:p w:rsidR="00BF7EC9" w:rsidRPr="00BF7EC9" w:rsidRDefault="00BF7EC9" w:rsidP="004222D2">
      <w:pPr>
        <w:ind w:left="426"/>
        <w:jc w:val="both"/>
        <w:rPr>
          <w:b/>
        </w:rPr>
      </w:pPr>
      <w:r w:rsidRPr="00BF7EC9">
        <w:rPr>
          <w:b/>
        </w:rPr>
        <w:t>UYUM SÜRECİNDE AİLEDEN BEKLENTİLER</w:t>
      </w:r>
    </w:p>
    <w:p w:rsidR="007A2C43" w:rsidRDefault="007A2C43" w:rsidP="009C0BC6">
      <w:pPr>
        <w:pStyle w:val="ListeParagraf"/>
        <w:numPr>
          <w:ilvl w:val="0"/>
          <w:numId w:val="6"/>
        </w:numPr>
        <w:jc w:val="both"/>
      </w:pPr>
      <w:r>
        <w:t xml:space="preserve">Çocuğu önceden bilgilendirin. Ayrı kalacağınızı gizlemeyin.  </w:t>
      </w:r>
    </w:p>
    <w:p w:rsidR="007A2C43" w:rsidRDefault="007A2C43" w:rsidP="009C0BC6">
      <w:pPr>
        <w:pStyle w:val="ListeParagraf"/>
        <w:numPr>
          <w:ilvl w:val="0"/>
          <w:numId w:val="6"/>
        </w:numPr>
        <w:jc w:val="both"/>
      </w:pPr>
      <w:r>
        <w:t xml:space="preserve">Çocuğu okula götürecek kişi, çocuğun kolayca ayrılabileceği biri olmalı, yanında büyükanne ve büyükbaba çok uzun süre kalmamalı. Çünkü duygusal anlamda ayrılmaları çok güç olabiliyor. </w:t>
      </w:r>
    </w:p>
    <w:p w:rsidR="009C0BC6" w:rsidRDefault="007A2C43" w:rsidP="009C0BC6">
      <w:pPr>
        <w:pStyle w:val="ListeParagraf"/>
        <w:numPr>
          <w:ilvl w:val="0"/>
          <w:numId w:val="6"/>
        </w:numPr>
        <w:jc w:val="both"/>
      </w:pPr>
      <w:r>
        <w:t xml:space="preserve">Yanında olmadığınızda da çocuğunuzun mutlu ve güvende olacağına ilişkin onu bilgilendirin.  </w:t>
      </w:r>
    </w:p>
    <w:p w:rsidR="009C0BC6" w:rsidRDefault="007A2C43" w:rsidP="009C0BC6">
      <w:pPr>
        <w:pStyle w:val="ListeParagraf"/>
        <w:numPr>
          <w:ilvl w:val="0"/>
          <w:numId w:val="6"/>
        </w:numPr>
        <w:jc w:val="both"/>
      </w:pPr>
      <w:r>
        <w:t xml:space="preserve">En hassas an, veda anıdır. Sakin kalmaya çalışın. Çocuk, canı sıkıldığı her durumda, ne kadar endişelendiğinizi anlamak için size bakacaktır ve endişeli olduğunuzu görürse, kendi korkularının yerinde olduğunu düşünecektir. Bu nedenle ne kadar tedirgin ve gergin olursanız olun, dışarıdan bakıldığında sakin ve rahatlamış görünmelisiniz. Ağlamak isteseniz de kesinlikle gözyaşlarınızı tutmalısınız. Aksi takdirde çocuğunuz anaokulunun çok kötü bir yer olduğunu düşünebilir. </w:t>
      </w:r>
    </w:p>
    <w:p w:rsidR="009C0BC6" w:rsidRDefault="007A2C43" w:rsidP="009C0BC6">
      <w:pPr>
        <w:pStyle w:val="ListeParagraf"/>
        <w:numPr>
          <w:ilvl w:val="0"/>
          <w:numId w:val="6"/>
        </w:numPr>
        <w:jc w:val="both"/>
      </w:pPr>
      <w:r>
        <w:t>Çocuğunuz mızmızlandığında on</w:t>
      </w:r>
      <w:r w:rsidR="009C0BC6">
        <w:t xml:space="preserve">a </w:t>
      </w:r>
      <w:r>
        <w:t xml:space="preserve">kesinlikle bağırmayın, aksi takdirde ona çok kızdığınız için bir daha onu almaya gelmeyeceğinizi düşünebilir.  </w:t>
      </w:r>
    </w:p>
    <w:p w:rsidR="009C0BC6" w:rsidRDefault="007A2C43" w:rsidP="009C0BC6">
      <w:pPr>
        <w:pStyle w:val="ListeParagraf"/>
        <w:numPr>
          <w:ilvl w:val="0"/>
          <w:numId w:val="6"/>
        </w:numPr>
        <w:jc w:val="both"/>
      </w:pPr>
      <w:r>
        <w:t xml:space="preserve">Vedalaşma çok uzun sürmemelidir. Okul çıkışında da çocuğunuzu tam zamanında almaya gidin.   </w:t>
      </w:r>
    </w:p>
    <w:p w:rsidR="009C0BC6" w:rsidRDefault="007A2C43" w:rsidP="009C0BC6">
      <w:pPr>
        <w:pStyle w:val="ListeParagraf"/>
        <w:numPr>
          <w:ilvl w:val="0"/>
          <w:numId w:val="6"/>
        </w:numPr>
        <w:jc w:val="both"/>
      </w:pPr>
      <w:r>
        <w:t xml:space="preserve">Uyumda zorlanan bazı çocukların velilerine kademeli uzaklaşma önerilmektedir. İlk gün, anne bina içinde kalarak çocuğun istediği anda ona ulaşması sağlanmalı. İkinci gün, annenin yarım gün bahçede oturması ve ona bilgi vererek ayrılıp okul çıkışı almaya gelmesi veya servisi karşılaması. Üçüncü gün,  öğlene doğru sadece uğrayıp bir işi olduğu gerekçesiyle çocuktan ayrılmasıdır.   </w:t>
      </w:r>
    </w:p>
    <w:p w:rsidR="009C0BC6" w:rsidRDefault="007A2C43" w:rsidP="009C0BC6">
      <w:pPr>
        <w:pStyle w:val="ListeParagraf"/>
        <w:numPr>
          <w:ilvl w:val="0"/>
          <w:numId w:val="6"/>
        </w:numPr>
        <w:jc w:val="both"/>
      </w:pPr>
      <w:r>
        <w:t xml:space="preserve">Çocuğunuz, o istese de istemese de ayrılacağınızı ve gözyaşlarının hiçbir şeyi değiştirmeyeceğini kesinlikle anlamak zorundadır. Burada önemli olan nokta, annenin okuldan ayrılmasıyla birlikte çocuğun gözyaşlarının bitmesidir. Eğer annenin ardından çocuğun sınıfta ağlaması gün boyu kesilmeden sürüyorsa durumu tekrar gözden geçirmek gerekir.  </w:t>
      </w:r>
    </w:p>
    <w:p w:rsidR="009C0BC6" w:rsidRDefault="007A2C43" w:rsidP="009C0BC6">
      <w:pPr>
        <w:pStyle w:val="ListeParagraf"/>
        <w:numPr>
          <w:ilvl w:val="0"/>
          <w:numId w:val="6"/>
        </w:numPr>
        <w:jc w:val="both"/>
      </w:pPr>
      <w:r>
        <w:t xml:space="preserve">Çocukların anaokuluna başlarken ağlamaları her zaman için bir ayrılık korkusunun ve yalnız kalmanın işareti değildir. Çocuklar yeni bir gruba alışamamaktan ve kendilerini bu gruba kabul ettirememekten korktukları için de çoğu zaman ağlarlar. Böyle bir durumda sakinleşmeleri fazla zaman almaz.  </w:t>
      </w:r>
    </w:p>
    <w:p w:rsidR="009C0BC6" w:rsidRDefault="007A2C43" w:rsidP="009C0BC6">
      <w:pPr>
        <w:pStyle w:val="ListeParagraf"/>
        <w:numPr>
          <w:ilvl w:val="0"/>
          <w:numId w:val="6"/>
        </w:numPr>
        <w:jc w:val="both"/>
      </w:pPr>
      <w:r>
        <w:t xml:space="preserve">Baştan uyum sağlayan çocuklar birkaç gün sonra anaokuluna gitmek istemeyebilir. Bu çok normaldir. Anne veya baba olarak çocuğunuzun bu isteği üzerine hemen pes etmeyin, yoksa çocuğunuz anaokulunun çok önemli bir yer olmadığını düşünebilir. </w:t>
      </w:r>
    </w:p>
    <w:p w:rsidR="007A2C43" w:rsidRDefault="007A2C43" w:rsidP="009C0BC6">
      <w:pPr>
        <w:pStyle w:val="ListeParagraf"/>
        <w:numPr>
          <w:ilvl w:val="0"/>
          <w:numId w:val="6"/>
        </w:numPr>
        <w:jc w:val="both"/>
      </w:pPr>
      <w:r>
        <w:t xml:space="preserve">Anaokuluna gitmeye henüz hazır olmayan küçük çocuklar da vardır. Böyle bir durumda anne babaların, çocuklarını okuldan alıp almama konusunu iyi düşünmeleri gerekir. Böyle uzun süren alışma evresi çoğu zaman istisna olarak kalır. Aslında 1-2 hafta sonra çocuklar anaokuluna alışırlar. </w:t>
      </w:r>
    </w:p>
    <w:p w:rsidR="00737070" w:rsidRDefault="00737070" w:rsidP="009C0BC6">
      <w:pPr>
        <w:pStyle w:val="ListeParagraf"/>
        <w:ind w:left="1866"/>
        <w:jc w:val="both"/>
      </w:pPr>
      <w:r>
        <w:br/>
      </w:r>
    </w:p>
    <w:p w:rsidR="00737070" w:rsidRDefault="009C0BC6" w:rsidP="00737070">
      <w:pPr>
        <w:ind w:firstLine="450"/>
        <w:rPr>
          <w:rFonts w:ascii="Comic Sans MS" w:hAnsi="Comic Sans MS"/>
        </w:rPr>
      </w:pPr>
      <w:r>
        <w:rPr>
          <w:rFonts w:ascii="Comic Sans MS" w:hAnsi="Comic Sans MS"/>
        </w:rPr>
        <w:t xml:space="preserve">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Yeter KIROĞLAN</w:t>
      </w:r>
    </w:p>
    <w:p w:rsidR="00737070" w:rsidRPr="000B14D4" w:rsidRDefault="009C0BC6" w:rsidP="000B14D4">
      <w:pPr>
        <w:tabs>
          <w:tab w:val="left" w:pos="6345"/>
        </w:tabs>
        <w:rPr>
          <w:rFonts w:ascii="Comic Sans MS" w:hAnsi="Comic Sans MS"/>
        </w:rPr>
      </w:pPr>
      <w:r>
        <w:rPr>
          <w:rFonts w:ascii="Comic Sans MS" w:hAnsi="Comic Sans MS"/>
        </w:rPr>
        <w:t xml:space="preserve">            </w:t>
      </w:r>
      <w:r w:rsidR="00737070">
        <w:rPr>
          <w:rFonts w:ascii="Comic Sans MS" w:hAnsi="Comic Sans MS"/>
        </w:rPr>
        <w:tab/>
        <w:t xml:space="preserve"> Psikolojik Danışman</w:t>
      </w:r>
    </w:p>
    <w:sectPr w:rsidR="00737070" w:rsidRPr="000B14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BD8"/>
      </v:shape>
    </w:pict>
  </w:numPicBullet>
  <w:abstractNum w:abstractNumId="0" w15:restartNumberingAfterBreak="0">
    <w:nsid w:val="04B70F75"/>
    <w:multiLevelType w:val="hybridMultilevel"/>
    <w:tmpl w:val="45B45DD4"/>
    <w:lvl w:ilvl="0" w:tplc="041F0005">
      <w:start w:val="1"/>
      <w:numFmt w:val="bullet"/>
      <w:lvlText w:val=""/>
      <w:lvlJc w:val="left"/>
      <w:pPr>
        <w:ind w:left="1866" w:hanging="360"/>
      </w:pPr>
      <w:rPr>
        <w:rFonts w:ascii="Wingdings" w:hAnsi="Wingdings" w:hint="default"/>
      </w:rPr>
    </w:lvl>
    <w:lvl w:ilvl="1" w:tplc="041F0003" w:tentative="1">
      <w:start w:val="1"/>
      <w:numFmt w:val="bullet"/>
      <w:lvlText w:val="o"/>
      <w:lvlJc w:val="left"/>
      <w:pPr>
        <w:ind w:left="2586" w:hanging="360"/>
      </w:pPr>
      <w:rPr>
        <w:rFonts w:ascii="Courier New" w:hAnsi="Courier New" w:cs="Courier New" w:hint="default"/>
      </w:rPr>
    </w:lvl>
    <w:lvl w:ilvl="2" w:tplc="041F0005" w:tentative="1">
      <w:start w:val="1"/>
      <w:numFmt w:val="bullet"/>
      <w:lvlText w:val=""/>
      <w:lvlJc w:val="left"/>
      <w:pPr>
        <w:ind w:left="3306" w:hanging="360"/>
      </w:pPr>
      <w:rPr>
        <w:rFonts w:ascii="Wingdings" w:hAnsi="Wingdings" w:hint="default"/>
      </w:rPr>
    </w:lvl>
    <w:lvl w:ilvl="3" w:tplc="041F0001" w:tentative="1">
      <w:start w:val="1"/>
      <w:numFmt w:val="bullet"/>
      <w:lvlText w:val=""/>
      <w:lvlJc w:val="left"/>
      <w:pPr>
        <w:ind w:left="4026" w:hanging="360"/>
      </w:pPr>
      <w:rPr>
        <w:rFonts w:ascii="Symbol" w:hAnsi="Symbol" w:hint="default"/>
      </w:rPr>
    </w:lvl>
    <w:lvl w:ilvl="4" w:tplc="041F0003" w:tentative="1">
      <w:start w:val="1"/>
      <w:numFmt w:val="bullet"/>
      <w:lvlText w:val="o"/>
      <w:lvlJc w:val="left"/>
      <w:pPr>
        <w:ind w:left="4746" w:hanging="360"/>
      </w:pPr>
      <w:rPr>
        <w:rFonts w:ascii="Courier New" w:hAnsi="Courier New" w:cs="Courier New" w:hint="default"/>
      </w:rPr>
    </w:lvl>
    <w:lvl w:ilvl="5" w:tplc="041F0005" w:tentative="1">
      <w:start w:val="1"/>
      <w:numFmt w:val="bullet"/>
      <w:lvlText w:val=""/>
      <w:lvlJc w:val="left"/>
      <w:pPr>
        <w:ind w:left="5466" w:hanging="360"/>
      </w:pPr>
      <w:rPr>
        <w:rFonts w:ascii="Wingdings" w:hAnsi="Wingdings" w:hint="default"/>
      </w:rPr>
    </w:lvl>
    <w:lvl w:ilvl="6" w:tplc="041F0001" w:tentative="1">
      <w:start w:val="1"/>
      <w:numFmt w:val="bullet"/>
      <w:lvlText w:val=""/>
      <w:lvlJc w:val="left"/>
      <w:pPr>
        <w:ind w:left="6186" w:hanging="360"/>
      </w:pPr>
      <w:rPr>
        <w:rFonts w:ascii="Symbol" w:hAnsi="Symbol" w:hint="default"/>
      </w:rPr>
    </w:lvl>
    <w:lvl w:ilvl="7" w:tplc="041F0003" w:tentative="1">
      <w:start w:val="1"/>
      <w:numFmt w:val="bullet"/>
      <w:lvlText w:val="o"/>
      <w:lvlJc w:val="left"/>
      <w:pPr>
        <w:ind w:left="6906" w:hanging="360"/>
      </w:pPr>
      <w:rPr>
        <w:rFonts w:ascii="Courier New" w:hAnsi="Courier New" w:cs="Courier New" w:hint="default"/>
      </w:rPr>
    </w:lvl>
    <w:lvl w:ilvl="8" w:tplc="041F0005" w:tentative="1">
      <w:start w:val="1"/>
      <w:numFmt w:val="bullet"/>
      <w:lvlText w:val=""/>
      <w:lvlJc w:val="left"/>
      <w:pPr>
        <w:ind w:left="7626" w:hanging="360"/>
      </w:pPr>
      <w:rPr>
        <w:rFonts w:ascii="Wingdings" w:hAnsi="Wingdings" w:hint="default"/>
      </w:rPr>
    </w:lvl>
  </w:abstractNum>
  <w:abstractNum w:abstractNumId="1" w15:restartNumberingAfterBreak="0">
    <w:nsid w:val="0B920A78"/>
    <w:multiLevelType w:val="hybridMultilevel"/>
    <w:tmpl w:val="ACD62F9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BD1447"/>
    <w:multiLevelType w:val="hybridMultilevel"/>
    <w:tmpl w:val="315CFA98"/>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3" w15:restartNumberingAfterBreak="0">
    <w:nsid w:val="2B7F5F1F"/>
    <w:multiLevelType w:val="hybridMultilevel"/>
    <w:tmpl w:val="ED94DAC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DE150DE"/>
    <w:multiLevelType w:val="hybridMultilevel"/>
    <w:tmpl w:val="58926E38"/>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4AA23E2"/>
    <w:multiLevelType w:val="hybridMultilevel"/>
    <w:tmpl w:val="BD6A2E3E"/>
    <w:lvl w:ilvl="0" w:tplc="041F000D">
      <w:start w:val="1"/>
      <w:numFmt w:val="bullet"/>
      <w:lvlText w:val=""/>
      <w:lvlJc w:val="left"/>
      <w:pPr>
        <w:ind w:left="1866" w:hanging="360"/>
      </w:pPr>
      <w:rPr>
        <w:rFonts w:ascii="Wingdings" w:hAnsi="Wingdings" w:hint="default"/>
      </w:rPr>
    </w:lvl>
    <w:lvl w:ilvl="1" w:tplc="041F0003" w:tentative="1">
      <w:start w:val="1"/>
      <w:numFmt w:val="bullet"/>
      <w:lvlText w:val="o"/>
      <w:lvlJc w:val="left"/>
      <w:pPr>
        <w:ind w:left="2586" w:hanging="360"/>
      </w:pPr>
      <w:rPr>
        <w:rFonts w:ascii="Courier New" w:hAnsi="Courier New" w:cs="Courier New" w:hint="default"/>
      </w:rPr>
    </w:lvl>
    <w:lvl w:ilvl="2" w:tplc="041F0005" w:tentative="1">
      <w:start w:val="1"/>
      <w:numFmt w:val="bullet"/>
      <w:lvlText w:val=""/>
      <w:lvlJc w:val="left"/>
      <w:pPr>
        <w:ind w:left="3306" w:hanging="360"/>
      </w:pPr>
      <w:rPr>
        <w:rFonts w:ascii="Wingdings" w:hAnsi="Wingdings" w:hint="default"/>
      </w:rPr>
    </w:lvl>
    <w:lvl w:ilvl="3" w:tplc="041F0001" w:tentative="1">
      <w:start w:val="1"/>
      <w:numFmt w:val="bullet"/>
      <w:lvlText w:val=""/>
      <w:lvlJc w:val="left"/>
      <w:pPr>
        <w:ind w:left="4026" w:hanging="360"/>
      </w:pPr>
      <w:rPr>
        <w:rFonts w:ascii="Symbol" w:hAnsi="Symbol" w:hint="default"/>
      </w:rPr>
    </w:lvl>
    <w:lvl w:ilvl="4" w:tplc="041F0003" w:tentative="1">
      <w:start w:val="1"/>
      <w:numFmt w:val="bullet"/>
      <w:lvlText w:val="o"/>
      <w:lvlJc w:val="left"/>
      <w:pPr>
        <w:ind w:left="4746" w:hanging="360"/>
      </w:pPr>
      <w:rPr>
        <w:rFonts w:ascii="Courier New" w:hAnsi="Courier New" w:cs="Courier New" w:hint="default"/>
      </w:rPr>
    </w:lvl>
    <w:lvl w:ilvl="5" w:tplc="041F0005" w:tentative="1">
      <w:start w:val="1"/>
      <w:numFmt w:val="bullet"/>
      <w:lvlText w:val=""/>
      <w:lvlJc w:val="left"/>
      <w:pPr>
        <w:ind w:left="5466" w:hanging="360"/>
      </w:pPr>
      <w:rPr>
        <w:rFonts w:ascii="Wingdings" w:hAnsi="Wingdings" w:hint="default"/>
      </w:rPr>
    </w:lvl>
    <w:lvl w:ilvl="6" w:tplc="041F0001" w:tentative="1">
      <w:start w:val="1"/>
      <w:numFmt w:val="bullet"/>
      <w:lvlText w:val=""/>
      <w:lvlJc w:val="left"/>
      <w:pPr>
        <w:ind w:left="6186" w:hanging="360"/>
      </w:pPr>
      <w:rPr>
        <w:rFonts w:ascii="Symbol" w:hAnsi="Symbol" w:hint="default"/>
      </w:rPr>
    </w:lvl>
    <w:lvl w:ilvl="7" w:tplc="041F0003" w:tentative="1">
      <w:start w:val="1"/>
      <w:numFmt w:val="bullet"/>
      <w:lvlText w:val="o"/>
      <w:lvlJc w:val="left"/>
      <w:pPr>
        <w:ind w:left="6906" w:hanging="360"/>
      </w:pPr>
      <w:rPr>
        <w:rFonts w:ascii="Courier New" w:hAnsi="Courier New" w:cs="Courier New" w:hint="default"/>
      </w:rPr>
    </w:lvl>
    <w:lvl w:ilvl="8" w:tplc="041F0005" w:tentative="1">
      <w:start w:val="1"/>
      <w:numFmt w:val="bullet"/>
      <w:lvlText w:val=""/>
      <w:lvlJc w:val="left"/>
      <w:pPr>
        <w:ind w:left="7626"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077"/>
    <w:rsid w:val="000B0B93"/>
    <w:rsid w:val="000B14D4"/>
    <w:rsid w:val="004222D2"/>
    <w:rsid w:val="00674B81"/>
    <w:rsid w:val="006D4C2A"/>
    <w:rsid w:val="00737070"/>
    <w:rsid w:val="007A2C43"/>
    <w:rsid w:val="00950695"/>
    <w:rsid w:val="009C0BC6"/>
    <w:rsid w:val="00A37077"/>
    <w:rsid w:val="00B22830"/>
    <w:rsid w:val="00BF7EC9"/>
    <w:rsid w:val="00EB48D7"/>
    <w:rsid w:val="00F846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B4318"/>
  <w15:chartTrackingRefBased/>
  <w15:docId w15:val="{81D6FBDE-561F-40C9-B6EF-CEFADD83E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370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324587">
      <w:bodyDiv w:val="1"/>
      <w:marLeft w:val="0"/>
      <w:marRight w:val="0"/>
      <w:marTop w:val="0"/>
      <w:marBottom w:val="0"/>
      <w:divBdr>
        <w:top w:val="none" w:sz="0" w:space="0" w:color="auto"/>
        <w:left w:val="none" w:sz="0" w:space="0" w:color="auto"/>
        <w:bottom w:val="none" w:sz="0" w:space="0" w:color="auto"/>
        <w:right w:val="none" w:sz="0" w:space="0" w:color="auto"/>
      </w:divBdr>
    </w:div>
    <w:div w:id="1156649189">
      <w:bodyDiv w:val="1"/>
      <w:marLeft w:val="0"/>
      <w:marRight w:val="0"/>
      <w:marTop w:val="0"/>
      <w:marBottom w:val="0"/>
      <w:divBdr>
        <w:top w:val="none" w:sz="0" w:space="0" w:color="auto"/>
        <w:left w:val="none" w:sz="0" w:space="0" w:color="auto"/>
        <w:bottom w:val="none" w:sz="0" w:space="0" w:color="auto"/>
        <w:right w:val="none" w:sz="0" w:space="0" w:color="auto"/>
      </w:divBdr>
    </w:div>
    <w:div w:id="1369836004">
      <w:bodyDiv w:val="1"/>
      <w:marLeft w:val="0"/>
      <w:marRight w:val="0"/>
      <w:marTop w:val="0"/>
      <w:marBottom w:val="0"/>
      <w:divBdr>
        <w:top w:val="none" w:sz="0" w:space="0" w:color="auto"/>
        <w:left w:val="none" w:sz="0" w:space="0" w:color="auto"/>
        <w:bottom w:val="none" w:sz="0" w:space="0" w:color="auto"/>
        <w:right w:val="none" w:sz="0" w:space="0" w:color="auto"/>
      </w:divBdr>
    </w:div>
    <w:div w:id="1515145862">
      <w:bodyDiv w:val="1"/>
      <w:marLeft w:val="0"/>
      <w:marRight w:val="0"/>
      <w:marTop w:val="0"/>
      <w:marBottom w:val="0"/>
      <w:divBdr>
        <w:top w:val="none" w:sz="0" w:space="0" w:color="auto"/>
        <w:left w:val="none" w:sz="0" w:space="0" w:color="auto"/>
        <w:bottom w:val="none" w:sz="0" w:space="0" w:color="auto"/>
        <w:right w:val="none" w:sz="0" w:space="0" w:color="auto"/>
      </w:divBdr>
    </w:div>
    <w:div w:id="1669672178">
      <w:bodyDiv w:val="1"/>
      <w:marLeft w:val="0"/>
      <w:marRight w:val="0"/>
      <w:marTop w:val="0"/>
      <w:marBottom w:val="0"/>
      <w:divBdr>
        <w:top w:val="none" w:sz="0" w:space="0" w:color="auto"/>
        <w:left w:val="none" w:sz="0" w:space="0" w:color="auto"/>
        <w:bottom w:val="none" w:sz="0" w:space="0" w:color="auto"/>
        <w:right w:val="none" w:sz="0" w:space="0" w:color="auto"/>
      </w:divBdr>
    </w:div>
    <w:div w:id="175650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800</Words>
  <Characters>4564</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btsınıf</cp:lastModifiedBy>
  <cp:revision>3</cp:revision>
  <dcterms:created xsi:type="dcterms:W3CDTF">2023-09-12T08:09:00Z</dcterms:created>
  <dcterms:modified xsi:type="dcterms:W3CDTF">2023-09-12T08:10:00Z</dcterms:modified>
</cp:coreProperties>
</file>